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7F" w:rsidRPr="002B7E89" w:rsidRDefault="002B7E89" w:rsidP="00914F1A">
      <w:pPr>
        <w:pStyle w:val="Sinespaciado"/>
        <w:rPr>
          <w:rFonts w:eastAsia="Times New Roman"/>
          <w:sz w:val="24"/>
          <w:szCs w:val="24"/>
          <w:bdr w:val="none" w:sz="0" w:space="0" w:color="auto" w:frame="1"/>
          <w:lang w:val="ca-ES" w:eastAsia="es-ES"/>
        </w:rPr>
      </w:pPr>
      <w:bookmarkStart w:id="0" w:name="_GoBack"/>
      <w:bookmarkEnd w:id="0"/>
      <w:r w:rsidRPr="003C4DA1">
        <w:rPr>
          <w:rFonts w:eastAsia="Times New Roman"/>
          <w:bdr w:val="none" w:sz="0" w:space="0" w:color="auto" w:frame="1"/>
          <w:lang w:val="ca-ES" w:eastAsia="es-ES"/>
        </w:rPr>
        <w:t xml:space="preserve">BENVINGUTS </w:t>
      </w:r>
      <w:r w:rsidR="001A377F" w:rsidRPr="003C4DA1">
        <w:rPr>
          <w:rFonts w:eastAsia="Times New Roman"/>
          <w:bdr w:val="none" w:sz="0" w:space="0" w:color="auto" w:frame="1"/>
          <w:lang w:val="ca-ES" w:eastAsia="es-ES"/>
        </w:rPr>
        <w:t>a iDona</w:t>
      </w:r>
    </w:p>
    <w:p w:rsidR="003B3D5D" w:rsidRDefault="003B3D5D" w:rsidP="006D5986">
      <w:pPr>
        <w:shd w:val="clear" w:color="auto" w:fill="FFFFFF"/>
        <w:spacing w:after="0" w:line="240" w:lineRule="auto"/>
        <w:jc w:val="both"/>
        <w:textAlignment w:val="baseline"/>
        <w:rPr>
          <w:rFonts w:ascii="Arial" w:eastAsia="Times New Roman" w:hAnsi="Arial" w:cs="Arial"/>
          <w:bCs/>
          <w:sz w:val="24"/>
          <w:szCs w:val="24"/>
          <w:u w:val="single"/>
          <w:bdr w:val="none" w:sz="0" w:space="0" w:color="auto" w:frame="1"/>
          <w:lang w:val="ca-ES" w:eastAsia="es-ES"/>
        </w:rPr>
      </w:pPr>
    </w:p>
    <w:p w:rsidR="00BB3D70" w:rsidRDefault="00BB3D70" w:rsidP="006D5986">
      <w:pPr>
        <w:shd w:val="clear" w:color="auto" w:fill="FFFFFF"/>
        <w:spacing w:after="0" w:line="240" w:lineRule="auto"/>
        <w:jc w:val="both"/>
        <w:textAlignment w:val="baseline"/>
        <w:rPr>
          <w:rFonts w:ascii="Arial" w:eastAsia="Times New Roman" w:hAnsi="Arial" w:cs="Arial"/>
          <w:bCs/>
          <w:sz w:val="22"/>
          <w:szCs w:val="22"/>
          <w:bdr w:val="none" w:sz="0" w:space="0" w:color="auto" w:frame="1"/>
          <w:lang w:val="ca-ES" w:eastAsia="es-ES"/>
        </w:rPr>
      </w:pPr>
      <w:r>
        <w:rPr>
          <w:noProof/>
          <w:lang w:eastAsia="es-ES"/>
        </w:rPr>
        <w:drawing>
          <wp:inline distT="0" distB="0" distL="0" distR="0" wp14:anchorId="72566E12" wp14:editId="78C996AE">
            <wp:extent cx="5400040" cy="2610485"/>
            <wp:effectExtent l="0" t="0" r="0" b="0"/>
            <wp:docPr id="3" name="Imatge 3" descr="http://www.idona.cat/modules/mod_image_show_gk4/cache/slides-idona4-catgk-is-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ona.cat/modules/mod_image_show_gk4/cache/slides-idona4-catgk-is-1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610485"/>
                    </a:xfrm>
                    <a:prstGeom prst="rect">
                      <a:avLst/>
                    </a:prstGeom>
                    <a:noFill/>
                    <a:ln>
                      <a:noFill/>
                    </a:ln>
                  </pic:spPr>
                </pic:pic>
              </a:graphicData>
            </a:graphic>
          </wp:inline>
        </w:drawing>
      </w:r>
    </w:p>
    <w:p w:rsidR="00BB3D70" w:rsidRDefault="00BB3D70" w:rsidP="006D5986">
      <w:pPr>
        <w:shd w:val="clear" w:color="auto" w:fill="FFFFFF"/>
        <w:spacing w:after="0" w:line="240" w:lineRule="auto"/>
        <w:jc w:val="both"/>
        <w:textAlignment w:val="baseline"/>
        <w:rPr>
          <w:rFonts w:ascii="Arial" w:eastAsia="Times New Roman" w:hAnsi="Arial" w:cs="Arial"/>
          <w:bCs/>
          <w:sz w:val="22"/>
          <w:szCs w:val="22"/>
          <w:bdr w:val="none" w:sz="0" w:space="0" w:color="auto" w:frame="1"/>
          <w:lang w:val="ca-ES" w:eastAsia="es-ES"/>
        </w:rPr>
      </w:pPr>
    </w:p>
    <w:p w:rsidR="003C4DA1" w:rsidRDefault="003C4DA1" w:rsidP="006D5986">
      <w:pPr>
        <w:shd w:val="clear" w:color="auto" w:fill="FFFFFF"/>
        <w:spacing w:after="0" w:line="240" w:lineRule="auto"/>
        <w:jc w:val="both"/>
        <w:textAlignment w:val="baseline"/>
        <w:rPr>
          <w:rFonts w:ascii="Arial" w:eastAsia="Times New Roman" w:hAnsi="Arial" w:cs="Arial"/>
          <w:bCs/>
          <w:sz w:val="22"/>
          <w:szCs w:val="22"/>
          <w:bdr w:val="none" w:sz="0" w:space="0" w:color="auto" w:frame="1"/>
          <w:lang w:val="ca-ES" w:eastAsia="es-ES"/>
        </w:rPr>
      </w:pPr>
    </w:p>
    <w:p w:rsidR="00E574A2" w:rsidRDefault="00E574A2" w:rsidP="006D5986">
      <w:pPr>
        <w:shd w:val="clear" w:color="auto" w:fill="FFFFFF"/>
        <w:spacing w:after="0" w:line="240" w:lineRule="auto"/>
        <w:jc w:val="both"/>
        <w:textAlignment w:val="baseline"/>
        <w:rPr>
          <w:rFonts w:ascii="Arial" w:eastAsia="Times New Roman" w:hAnsi="Arial" w:cs="Arial"/>
          <w:bCs/>
          <w:sz w:val="22"/>
          <w:szCs w:val="22"/>
          <w:bdr w:val="none" w:sz="0" w:space="0" w:color="auto" w:frame="1"/>
          <w:lang w:val="ca-ES" w:eastAsia="es-ES"/>
        </w:rPr>
      </w:pPr>
    </w:p>
    <w:p w:rsidR="00365C89" w:rsidRDefault="002B7E89" w:rsidP="006D5986">
      <w:pPr>
        <w:shd w:val="clear" w:color="auto" w:fill="FFFFFF"/>
        <w:spacing w:after="0" w:line="240" w:lineRule="auto"/>
        <w:jc w:val="both"/>
        <w:textAlignment w:val="baseline"/>
        <w:rPr>
          <w:rFonts w:ascii="Arial" w:eastAsia="Times New Roman" w:hAnsi="Arial" w:cs="Arial"/>
          <w:sz w:val="22"/>
          <w:szCs w:val="22"/>
          <w:bdr w:val="none" w:sz="0" w:space="0" w:color="auto" w:frame="1"/>
          <w:lang w:val="ca-ES" w:eastAsia="es-ES"/>
        </w:rPr>
      </w:pPr>
      <w:r>
        <w:rPr>
          <w:rFonts w:ascii="Arial" w:eastAsia="Times New Roman" w:hAnsi="Arial" w:cs="Arial"/>
          <w:bCs/>
          <w:sz w:val="22"/>
          <w:szCs w:val="22"/>
          <w:bdr w:val="none" w:sz="0" w:space="0" w:color="auto" w:frame="1"/>
          <w:lang w:val="ca-ES" w:eastAsia="es-ES"/>
        </w:rPr>
        <w:t>iDona és un c</w:t>
      </w:r>
      <w:r>
        <w:rPr>
          <w:rFonts w:ascii="Arial" w:eastAsia="Times New Roman" w:hAnsi="Arial" w:cs="Arial"/>
          <w:sz w:val="22"/>
          <w:szCs w:val="22"/>
          <w:bdr w:val="none" w:sz="0" w:space="0" w:color="auto" w:frame="1"/>
          <w:lang w:val="ca-ES" w:eastAsia="es-ES"/>
        </w:rPr>
        <w:t>entre mèdic a</w:t>
      </w:r>
      <w:r w:rsidR="001A377F" w:rsidRPr="00CF400D">
        <w:rPr>
          <w:rFonts w:ascii="Arial" w:eastAsia="Times New Roman" w:hAnsi="Arial" w:cs="Arial"/>
          <w:sz w:val="22"/>
          <w:szCs w:val="22"/>
          <w:bdr w:val="none" w:sz="0" w:space="0" w:color="auto" w:frame="1"/>
          <w:lang w:val="ca-ES" w:eastAsia="es-ES"/>
        </w:rPr>
        <w:t> </w:t>
      </w:r>
      <w:r w:rsidR="001A377F" w:rsidRPr="00CF400D">
        <w:rPr>
          <w:rFonts w:ascii="Arial" w:eastAsia="Times New Roman" w:hAnsi="Arial" w:cs="Arial"/>
          <w:bCs/>
          <w:sz w:val="22"/>
          <w:szCs w:val="22"/>
          <w:bdr w:val="none" w:sz="0" w:space="0" w:color="auto" w:frame="1"/>
          <w:lang w:val="ca-ES" w:eastAsia="es-ES"/>
        </w:rPr>
        <w:t>Barcelona </w:t>
      </w:r>
      <w:r w:rsidR="001A377F" w:rsidRPr="00CF400D">
        <w:rPr>
          <w:rFonts w:ascii="Arial" w:eastAsia="Times New Roman" w:hAnsi="Arial" w:cs="Arial"/>
          <w:sz w:val="22"/>
          <w:szCs w:val="22"/>
          <w:bdr w:val="none" w:sz="0" w:space="0" w:color="auto" w:frame="1"/>
          <w:lang w:val="ca-ES" w:eastAsia="es-ES"/>
        </w:rPr>
        <w:t>especialitzat en </w:t>
      </w:r>
      <w:r w:rsidR="001A377F" w:rsidRPr="00CF400D">
        <w:rPr>
          <w:rFonts w:ascii="Arial" w:eastAsia="Times New Roman" w:hAnsi="Arial" w:cs="Arial"/>
          <w:bCs/>
          <w:sz w:val="22"/>
          <w:szCs w:val="22"/>
          <w:bdr w:val="none" w:sz="0" w:space="0" w:color="auto" w:frame="1"/>
          <w:lang w:val="ca-ES" w:eastAsia="es-ES"/>
        </w:rPr>
        <w:t>Medicina Maternofetal i Ginecologia</w:t>
      </w:r>
      <w:r w:rsidR="001A377F" w:rsidRPr="00CF400D">
        <w:rPr>
          <w:rFonts w:ascii="Arial" w:eastAsia="Times New Roman" w:hAnsi="Arial" w:cs="Arial"/>
          <w:sz w:val="22"/>
          <w:szCs w:val="22"/>
          <w:bdr w:val="none" w:sz="0" w:space="0" w:color="auto" w:frame="1"/>
          <w:lang w:val="ca-ES" w:eastAsia="es-ES"/>
        </w:rPr>
        <w:t xml:space="preserve">, capaç d'oferir una </w:t>
      </w:r>
      <w:r w:rsidR="00CF400D" w:rsidRPr="00CF400D">
        <w:rPr>
          <w:rFonts w:ascii="Arial" w:eastAsia="Times New Roman" w:hAnsi="Arial" w:cs="Arial"/>
          <w:sz w:val="22"/>
          <w:szCs w:val="22"/>
          <w:bdr w:val="none" w:sz="0" w:space="0" w:color="auto" w:frame="1"/>
          <w:lang w:val="ca-ES" w:eastAsia="es-ES"/>
        </w:rPr>
        <w:t>atenció</w:t>
      </w:r>
      <w:r w:rsidR="001A377F" w:rsidRPr="00CF400D">
        <w:rPr>
          <w:rFonts w:ascii="Arial" w:eastAsia="Times New Roman" w:hAnsi="Arial" w:cs="Arial"/>
          <w:sz w:val="22"/>
          <w:szCs w:val="22"/>
          <w:bdr w:val="none" w:sz="0" w:space="0" w:color="auto" w:frame="1"/>
          <w:lang w:val="ca-ES" w:eastAsia="es-ES"/>
        </w:rPr>
        <w:t xml:space="preserve"> sanitària del més alt nivell assistencial. </w:t>
      </w:r>
    </w:p>
    <w:p w:rsidR="001A377F" w:rsidRPr="00CF400D" w:rsidRDefault="000B050F" w:rsidP="006D5986">
      <w:pPr>
        <w:shd w:val="clear" w:color="auto" w:fill="FFFFFF"/>
        <w:spacing w:after="0" w:line="240" w:lineRule="auto"/>
        <w:jc w:val="both"/>
        <w:textAlignment w:val="baseline"/>
        <w:rPr>
          <w:rFonts w:ascii="Arial" w:eastAsia="Times New Roman" w:hAnsi="Arial" w:cs="Arial"/>
          <w:bCs/>
          <w:sz w:val="22"/>
          <w:szCs w:val="22"/>
          <w:bdr w:val="none" w:sz="0" w:space="0" w:color="auto" w:frame="1"/>
          <w:lang w:val="ca-ES" w:eastAsia="es-ES"/>
        </w:rPr>
      </w:pPr>
      <w:r w:rsidRPr="00365C89">
        <w:rPr>
          <w:rFonts w:ascii="Arial" w:eastAsia="Times New Roman" w:hAnsi="Arial" w:cs="Arial"/>
          <w:sz w:val="22"/>
          <w:szCs w:val="22"/>
          <w:highlight w:val="yellow"/>
          <w:bdr w:val="none" w:sz="0" w:space="0" w:color="auto" w:frame="1"/>
          <w:lang w:val="ca-ES" w:eastAsia="es-ES"/>
        </w:rPr>
        <w:t>Centrat en</w:t>
      </w:r>
      <w:r w:rsidR="004948CA" w:rsidRPr="00365C89">
        <w:rPr>
          <w:rFonts w:ascii="Arial" w:eastAsia="Times New Roman" w:hAnsi="Arial" w:cs="Arial"/>
          <w:sz w:val="22"/>
          <w:szCs w:val="22"/>
          <w:highlight w:val="yellow"/>
          <w:bdr w:val="none" w:sz="0" w:space="0" w:color="auto" w:frame="1"/>
          <w:lang w:val="ca-ES" w:eastAsia="es-ES"/>
        </w:rPr>
        <w:t xml:space="preserve"> l’atenció integral a la dona.</w:t>
      </w:r>
    </w:p>
    <w:p w:rsidR="003B3D5D" w:rsidRDefault="003B3D5D" w:rsidP="006D5986">
      <w:pPr>
        <w:jc w:val="both"/>
        <w:rPr>
          <w:rStyle w:val="Textoennegrita"/>
          <w:rFonts w:ascii="Arial" w:hAnsi="Arial" w:cs="Arial"/>
          <w:b w:val="0"/>
          <w:sz w:val="22"/>
          <w:szCs w:val="22"/>
          <w:bdr w:val="none" w:sz="0" w:space="0" w:color="auto" w:frame="1"/>
          <w:lang w:val="ca-ES"/>
        </w:rPr>
      </w:pPr>
    </w:p>
    <w:p w:rsidR="001A377F" w:rsidRDefault="003B3D5D" w:rsidP="006D5986">
      <w:pPr>
        <w:jc w:val="both"/>
        <w:rPr>
          <w:rFonts w:ascii="Arial" w:hAnsi="Arial" w:cs="Arial"/>
          <w:sz w:val="22"/>
          <w:szCs w:val="22"/>
          <w:shd w:val="clear" w:color="auto" w:fill="FFFFFF"/>
          <w:lang w:val="ca-ES"/>
        </w:rPr>
      </w:pPr>
      <w:r>
        <w:rPr>
          <w:rFonts w:ascii="Arial" w:hAnsi="Arial" w:cs="Arial"/>
          <w:sz w:val="22"/>
          <w:szCs w:val="22"/>
          <w:shd w:val="clear" w:color="auto" w:fill="FFFFFF"/>
          <w:lang w:val="ca-ES"/>
        </w:rPr>
        <w:t>Els professionals d’Idona tenen</w:t>
      </w:r>
      <w:r w:rsidR="001A377F" w:rsidRPr="00CF400D">
        <w:rPr>
          <w:rFonts w:ascii="Arial" w:hAnsi="Arial" w:cs="Arial"/>
          <w:sz w:val="22"/>
          <w:szCs w:val="22"/>
          <w:shd w:val="clear" w:color="auto" w:fill="FFFFFF"/>
          <w:lang w:val="ca-ES"/>
        </w:rPr>
        <w:t xml:space="preserve"> una àmplia experiència en el seguiment de l'embaràs i l'assistència al </w:t>
      </w:r>
      <w:r w:rsidR="004948CA">
        <w:rPr>
          <w:rFonts w:ascii="Arial" w:hAnsi="Arial" w:cs="Arial"/>
          <w:sz w:val="22"/>
          <w:szCs w:val="22"/>
          <w:shd w:val="clear" w:color="auto" w:fill="FFFFFF"/>
          <w:lang w:val="ca-ES"/>
        </w:rPr>
        <w:t xml:space="preserve">part, tant d’embarassos de baix risc com d’embarassos </w:t>
      </w:r>
      <w:r w:rsidR="001A377F" w:rsidRPr="00CF400D">
        <w:rPr>
          <w:rFonts w:ascii="Arial" w:hAnsi="Arial" w:cs="Arial"/>
          <w:sz w:val="22"/>
          <w:szCs w:val="22"/>
          <w:shd w:val="clear" w:color="auto" w:fill="FFFFFF"/>
          <w:lang w:val="ca-ES"/>
        </w:rPr>
        <w:t>d'alt risc.</w:t>
      </w:r>
    </w:p>
    <w:p w:rsidR="00365C89" w:rsidRDefault="00365C89" w:rsidP="00365C89">
      <w:pPr>
        <w:pStyle w:val="Prrafodelista"/>
        <w:jc w:val="both"/>
        <w:rPr>
          <w:rFonts w:ascii="Arial" w:hAnsi="Arial" w:cs="Arial"/>
          <w:sz w:val="22"/>
          <w:szCs w:val="22"/>
          <w:shd w:val="clear" w:color="auto" w:fill="FFFFFF"/>
          <w:lang w:val="ca-ES"/>
        </w:rPr>
      </w:pPr>
    </w:p>
    <w:p w:rsidR="00B21324" w:rsidRPr="00240E73" w:rsidRDefault="00365C89" w:rsidP="00365C89">
      <w:pPr>
        <w:pStyle w:val="Prrafodelista"/>
        <w:ind w:left="0"/>
        <w:jc w:val="both"/>
        <w:rPr>
          <w:rFonts w:ascii="Arial" w:hAnsi="Arial" w:cs="Arial"/>
          <w:b/>
          <w:sz w:val="22"/>
          <w:szCs w:val="22"/>
          <w:u w:val="single"/>
          <w:shd w:val="clear" w:color="auto" w:fill="FFFFFF"/>
          <w:lang w:val="ca-ES"/>
        </w:rPr>
      </w:pPr>
      <w:r w:rsidRPr="00365C89">
        <w:rPr>
          <w:rFonts w:ascii="Arial" w:hAnsi="Arial" w:cs="Arial"/>
          <w:b/>
          <w:sz w:val="22"/>
          <w:szCs w:val="22"/>
          <w:u w:val="single"/>
          <w:shd w:val="clear" w:color="auto" w:fill="FFFFFF"/>
          <w:lang w:val="ca-ES"/>
        </w:rPr>
        <w:t>SEGUIMENT DE L’EMBARÀS</w:t>
      </w:r>
      <w:r w:rsidR="003B3D5D" w:rsidRPr="00240E73">
        <w:rPr>
          <w:rFonts w:ascii="Arial" w:hAnsi="Arial" w:cs="Arial"/>
          <w:b/>
          <w:sz w:val="22"/>
          <w:szCs w:val="22"/>
          <w:u w:val="single"/>
          <w:shd w:val="clear" w:color="auto" w:fill="FFFFFF"/>
          <w:lang w:val="ca-ES"/>
        </w:rPr>
        <w:t>:</w:t>
      </w:r>
    </w:p>
    <w:p w:rsidR="003B3D5D" w:rsidRDefault="003B3D5D" w:rsidP="003B3D5D">
      <w:pPr>
        <w:pStyle w:val="Prrafodelista"/>
        <w:jc w:val="both"/>
        <w:rPr>
          <w:rFonts w:ascii="Arial" w:hAnsi="Arial" w:cs="Arial"/>
          <w:sz w:val="22"/>
          <w:szCs w:val="22"/>
          <w:u w:val="single"/>
          <w:shd w:val="clear" w:color="auto" w:fill="FFFFFF"/>
          <w:lang w:val="ca-ES"/>
        </w:rPr>
      </w:pPr>
    </w:p>
    <w:p w:rsidR="003B3D5D" w:rsidRPr="003B3D5D" w:rsidRDefault="003B3D5D" w:rsidP="00365C89">
      <w:pPr>
        <w:jc w:val="both"/>
        <w:rPr>
          <w:rFonts w:ascii="Arial" w:hAnsi="Arial" w:cs="Arial"/>
          <w:sz w:val="22"/>
          <w:szCs w:val="22"/>
          <w:shd w:val="clear" w:color="auto" w:fill="FFFFFF"/>
          <w:lang w:val="ca-ES"/>
        </w:rPr>
      </w:pPr>
      <w:r w:rsidRPr="003B3D5D">
        <w:rPr>
          <w:rFonts w:ascii="Arial" w:hAnsi="Arial" w:cs="Arial"/>
          <w:sz w:val="22"/>
          <w:szCs w:val="22"/>
          <w:shd w:val="clear" w:color="auto" w:fill="FFFFFF"/>
          <w:lang w:val="ca-ES"/>
        </w:rPr>
        <w:t xml:space="preserve">La primera visita, aconsellem fer-la al voltant de la </w:t>
      </w:r>
      <w:r w:rsidRPr="003B3D5D">
        <w:rPr>
          <w:rFonts w:ascii="Arial" w:hAnsi="Arial" w:cs="Arial"/>
          <w:b/>
          <w:sz w:val="22"/>
          <w:szCs w:val="22"/>
          <w:shd w:val="clear" w:color="auto" w:fill="FFFFFF"/>
          <w:lang w:val="ca-ES"/>
        </w:rPr>
        <w:t>setmana 6-7</w:t>
      </w:r>
      <w:r w:rsidRPr="003B3D5D">
        <w:rPr>
          <w:rFonts w:ascii="Arial" w:hAnsi="Arial" w:cs="Arial"/>
          <w:sz w:val="22"/>
          <w:szCs w:val="22"/>
          <w:shd w:val="clear" w:color="auto" w:fill="FFFFFF"/>
          <w:lang w:val="ca-ES"/>
        </w:rPr>
        <w:t xml:space="preserve"> on s’haurà de poder visualitzar per ecografia el sac gestacional, la vesícula vitel·lina i el batec del cor de l’embrió.</w:t>
      </w:r>
    </w:p>
    <w:p w:rsidR="001A377F" w:rsidRPr="00CF400D" w:rsidRDefault="001A377F" w:rsidP="00365C89">
      <w:pPr>
        <w:jc w:val="both"/>
        <w:rPr>
          <w:rFonts w:ascii="Arial" w:hAnsi="Arial" w:cs="Arial"/>
          <w:sz w:val="22"/>
          <w:szCs w:val="22"/>
          <w:shd w:val="clear" w:color="auto" w:fill="FFFFFF"/>
          <w:lang w:val="ca-ES"/>
        </w:rPr>
      </w:pPr>
      <w:r w:rsidRPr="00CF400D">
        <w:rPr>
          <w:rFonts w:ascii="Arial" w:hAnsi="Arial" w:cs="Arial"/>
          <w:sz w:val="22"/>
          <w:szCs w:val="22"/>
          <w:shd w:val="clear" w:color="auto" w:fill="FFFFFF"/>
          <w:lang w:val="ca-ES"/>
        </w:rPr>
        <w:t xml:space="preserve">En el control del teu </w:t>
      </w:r>
      <w:r w:rsidR="00CF400D" w:rsidRPr="00CF400D">
        <w:rPr>
          <w:rFonts w:ascii="Arial" w:hAnsi="Arial" w:cs="Arial"/>
          <w:sz w:val="22"/>
          <w:szCs w:val="22"/>
          <w:shd w:val="clear" w:color="auto" w:fill="FFFFFF"/>
          <w:lang w:val="ca-ES"/>
        </w:rPr>
        <w:t>embaràs</w:t>
      </w:r>
      <w:r w:rsidRPr="00CF400D">
        <w:rPr>
          <w:rFonts w:ascii="Arial" w:hAnsi="Arial" w:cs="Arial"/>
          <w:sz w:val="22"/>
          <w:szCs w:val="22"/>
          <w:shd w:val="clear" w:color="auto" w:fill="FFFFFF"/>
          <w:lang w:val="ca-ES"/>
        </w:rPr>
        <w:t xml:space="preserve"> </w:t>
      </w:r>
      <w:r w:rsidR="00973B9A">
        <w:rPr>
          <w:rFonts w:ascii="Arial" w:hAnsi="Arial" w:cs="Arial"/>
          <w:sz w:val="22"/>
          <w:szCs w:val="22"/>
          <w:shd w:val="clear" w:color="auto" w:fill="FFFFFF"/>
          <w:lang w:val="ca-ES"/>
        </w:rPr>
        <w:t xml:space="preserve">(parlant d’embaràs normal) </w:t>
      </w:r>
      <w:r w:rsidRPr="00CF400D">
        <w:rPr>
          <w:rFonts w:ascii="Arial" w:hAnsi="Arial" w:cs="Arial"/>
          <w:sz w:val="22"/>
          <w:szCs w:val="22"/>
          <w:shd w:val="clear" w:color="auto" w:fill="FFFFFF"/>
          <w:lang w:val="ca-ES"/>
        </w:rPr>
        <w:t>les visites</w:t>
      </w:r>
      <w:r w:rsidR="006830B2" w:rsidRPr="00CF400D">
        <w:rPr>
          <w:rFonts w:ascii="Arial" w:hAnsi="Arial" w:cs="Arial"/>
          <w:sz w:val="22"/>
          <w:szCs w:val="22"/>
          <w:shd w:val="clear" w:color="auto" w:fill="FFFFFF"/>
          <w:lang w:val="ca-ES"/>
        </w:rPr>
        <w:t xml:space="preserve"> es </w:t>
      </w:r>
      <w:r w:rsidR="00CF400D" w:rsidRPr="00CF400D">
        <w:rPr>
          <w:rFonts w:ascii="Arial" w:hAnsi="Arial" w:cs="Arial"/>
          <w:sz w:val="22"/>
          <w:szCs w:val="22"/>
          <w:shd w:val="clear" w:color="auto" w:fill="FFFFFF"/>
          <w:lang w:val="ca-ES"/>
        </w:rPr>
        <w:t>faran</w:t>
      </w:r>
      <w:r w:rsidR="006830B2" w:rsidRPr="00CF400D">
        <w:rPr>
          <w:rFonts w:ascii="Arial" w:hAnsi="Arial" w:cs="Arial"/>
          <w:sz w:val="22"/>
          <w:szCs w:val="22"/>
          <w:shd w:val="clear" w:color="auto" w:fill="FFFFFF"/>
          <w:lang w:val="ca-ES"/>
        </w:rPr>
        <w:t xml:space="preserve"> normalment cada 4 setmanes, </w:t>
      </w:r>
      <w:r w:rsidRPr="00CF400D">
        <w:rPr>
          <w:rFonts w:ascii="Arial" w:hAnsi="Arial" w:cs="Arial"/>
          <w:sz w:val="22"/>
          <w:szCs w:val="22"/>
          <w:shd w:val="clear" w:color="auto" w:fill="FFFFFF"/>
          <w:lang w:val="ca-ES"/>
        </w:rPr>
        <w:t xml:space="preserve">fins al final de </w:t>
      </w:r>
      <w:r w:rsidR="00CF400D" w:rsidRPr="00CF400D">
        <w:rPr>
          <w:rFonts w:ascii="Arial" w:hAnsi="Arial" w:cs="Arial"/>
          <w:sz w:val="22"/>
          <w:szCs w:val="22"/>
          <w:shd w:val="clear" w:color="auto" w:fill="FFFFFF"/>
          <w:lang w:val="ca-ES"/>
        </w:rPr>
        <w:t>l’embaràs</w:t>
      </w:r>
      <w:r w:rsidRPr="00CF400D">
        <w:rPr>
          <w:rFonts w:ascii="Arial" w:hAnsi="Arial" w:cs="Arial"/>
          <w:sz w:val="22"/>
          <w:szCs w:val="22"/>
          <w:shd w:val="clear" w:color="auto" w:fill="FFFFFF"/>
          <w:lang w:val="ca-ES"/>
        </w:rPr>
        <w:t xml:space="preserve"> on </w:t>
      </w:r>
      <w:r w:rsidR="00CF400D" w:rsidRPr="00CF400D">
        <w:rPr>
          <w:rFonts w:ascii="Arial" w:hAnsi="Arial" w:cs="Arial"/>
          <w:sz w:val="22"/>
          <w:szCs w:val="22"/>
          <w:shd w:val="clear" w:color="auto" w:fill="FFFFFF"/>
          <w:lang w:val="ca-ES"/>
        </w:rPr>
        <w:t>passaran</w:t>
      </w:r>
      <w:r w:rsidRPr="00CF400D">
        <w:rPr>
          <w:rFonts w:ascii="Arial" w:hAnsi="Arial" w:cs="Arial"/>
          <w:sz w:val="22"/>
          <w:szCs w:val="22"/>
          <w:shd w:val="clear" w:color="auto" w:fill="FFFFFF"/>
          <w:lang w:val="ca-ES"/>
        </w:rPr>
        <w:t xml:space="preserve"> a ser </w:t>
      </w:r>
      <w:r w:rsidR="003A7E60">
        <w:rPr>
          <w:rFonts w:ascii="Arial" w:hAnsi="Arial" w:cs="Arial"/>
          <w:sz w:val="22"/>
          <w:szCs w:val="22"/>
          <w:shd w:val="clear" w:color="auto" w:fill="FFFFFF"/>
          <w:lang w:val="ca-ES"/>
        </w:rPr>
        <w:t>cada 1 o 2 setmanes</w:t>
      </w:r>
      <w:r w:rsidRPr="00CF400D">
        <w:rPr>
          <w:rFonts w:ascii="Arial" w:hAnsi="Arial" w:cs="Arial"/>
          <w:sz w:val="22"/>
          <w:szCs w:val="22"/>
          <w:shd w:val="clear" w:color="auto" w:fill="FFFFFF"/>
          <w:lang w:val="ca-ES"/>
        </w:rPr>
        <w:t xml:space="preserve">. </w:t>
      </w:r>
    </w:p>
    <w:p w:rsidR="001A377F" w:rsidRPr="00CF400D" w:rsidRDefault="001A377F" w:rsidP="006D5986">
      <w:pPr>
        <w:jc w:val="both"/>
        <w:rPr>
          <w:rFonts w:ascii="Arial" w:hAnsi="Arial" w:cs="Arial"/>
          <w:sz w:val="22"/>
          <w:szCs w:val="22"/>
          <w:shd w:val="clear" w:color="auto" w:fill="FFFFFF"/>
          <w:lang w:val="ca-ES"/>
        </w:rPr>
      </w:pPr>
      <w:r w:rsidRPr="00CF400D">
        <w:rPr>
          <w:rFonts w:ascii="Arial" w:hAnsi="Arial" w:cs="Arial"/>
          <w:sz w:val="22"/>
          <w:szCs w:val="22"/>
          <w:shd w:val="clear" w:color="auto" w:fill="FFFFFF"/>
          <w:lang w:val="ca-ES"/>
        </w:rPr>
        <w:t xml:space="preserve">El teu </w:t>
      </w:r>
      <w:r w:rsidR="00885A87">
        <w:rPr>
          <w:rFonts w:ascii="Arial" w:hAnsi="Arial" w:cs="Arial"/>
          <w:sz w:val="22"/>
          <w:szCs w:val="22"/>
          <w:shd w:val="clear" w:color="auto" w:fill="FFFFFF"/>
          <w:lang w:val="ca-ES"/>
        </w:rPr>
        <w:t>metge é</w:t>
      </w:r>
      <w:r w:rsidR="004948CA">
        <w:rPr>
          <w:rFonts w:ascii="Arial" w:hAnsi="Arial" w:cs="Arial"/>
          <w:sz w:val="22"/>
          <w:szCs w:val="22"/>
          <w:shd w:val="clear" w:color="auto" w:fill="FFFFFF"/>
          <w:lang w:val="ca-ES"/>
        </w:rPr>
        <w:t>s qui portarà tot el control d</w:t>
      </w:r>
      <w:r w:rsidR="003B3D5D">
        <w:rPr>
          <w:rFonts w:ascii="Arial" w:hAnsi="Arial" w:cs="Arial"/>
          <w:sz w:val="22"/>
          <w:szCs w:val="22"/>
          <w:shd w:val="clear" w:color="auto" w:fill="FFFFFF"/>
          <w:lang w:val="ca-ES"/>
        </w:rPr>
        <w:t>el teu embaràs</w:t>
      </w:r>
      <w:r w:rsidR="006830B2" w:rsidRPr="00CF400D">
        <w:rPr>
          <w:rFonts w:ascii="Arial" w:hAnsi="Arial" w:cs="Arial"/>
          <w:sz w:val="22"/>
          <w:szCs w:val="22"/>
          <w:shd w:val="clear" w:color="auto" w:fill="FFFFFF"/>
          <w:lang w:val="ca-ES"/>
        </w:rPr>
        <w:t>.</w:t>
      </w:r>
    </w:p>
    <w:p w:rsidR="0012178F" w:rsidRDefault="0012178F" w:rsidP="006D5986">
      <w:pPr>
        <w:jc w:val="both"/>
        <w:rPr>
          <w:rFonts w:ascii="Arial" w:hAnsi="Arial" w:cs="Arial"/>
          <w:sz w:val="22"/>
          <w:szCs w:val="22"/>
          <w:shd w:val="clear" w:color="auto" w:fill="FFFFFF"/>
          <w:lang w:val="ca-ES"/>
        </w:rPr>
      </w:pPr>
      <w:r w:rsidRPr="00CF400D">
        <w:rPr>
          <w:rFonts w:ascii="Arial" w:hAnsi="Arial" w:cs="Arial"/>
          <w:sz w:val="22"/>
          <w:szCs w:val="22"/>
          <w:shd w:val="clear" w:color="auto" w:fill="FFFFFF"/>
          <w:lang w:val="ca-ES"/>
        </w:rPr>
        <w:t xml:space="preserve">En totes les visites es </w:t>
      </w:r>
      <w:r w:rsidR="004948CA">
        <w:rPr>
          <w:rFonts w:ascii="Arial" w:hAnsi="Arial" w:cs="Arial"/>
          <w:sz w:val="22"/>
          <w:szCs w:val="22"/>
          <w:shd w:val="clear" w:color="auto" w:fill="FFFFFF"/>
          <w:lang w:val="ca-ES"/>
        </w:rPr>
        <w:t xml:space="preserve">comprovarà </w:t>
      </w:r>
      <w:r w:rsidR="007F3CAD">
        <w:rPr>
          <w:rFonts w:ascii="Arial" w:hAnsi="Arial" w:cs="Arial"/>
          <w:sz w:val="22"/>
          <w:szCs w:val="22"/>
          <w:shd w:val="clear" w:color="auto" w:fill="FFFFFF"/>
          <w:lang w:val="ca-ES"/>
        </w:rPr>
        <w:t>e</w:t>
      </w:r>
      <w:r w:rsidRPr="00CF400D">
        <w:rPr>
          <w:rFonts w:ascii="Arial" w:hAnsi="Arial" w:cs="Arial"/>
          <w:sz w:val="22"/>
          <w:szCs w:val="22"/>
          <w:shd w:val="clear" w:color="auto" w:fill="FFFFFF"/>
          <w:lang w:val="ca-ES"/>
        </w:rPr>
        <w:t xml:space="preserve">l benestar fetal, </w:t>
      </w:r>
      <w:r w:rsidR="004948CA">
        <w:rPr>
          <w:rFonts w:ascii="Arial" w:hAnsi="Arial" w:cs="Arial"/>
          <w:sz w:val="22"/>
          <w:szCs w:val="22"/>
          <w:shd w:val="clear" w:color="auto" w:fill="FFFFFF"/>
          <w:lang w:val="ca-ES"/>
        </w:rPr>
        <w:t xml:space="preserve">i </w:t>
      </w:r>
      <w:r w:rsidR="003A7E60">
        <w:rPr>
          <w:rFonts w:ascii="Arial" w:hAnsi="Arial" w:cs="Arial"/>
          <w:sz w:val="22"/>
          <w:szCs w:val="22"/>
          <w:shd w:val="clear" w:color="auto" w:fill="FFFFFF"/>
          <w:lang w:val="ca-ES"/>
        </w:rPr>
        <w:t>les</w:t>
      </w:r>
      <w:r w:rsidRPr="00CF400D">
        <w:rPr>
          <w:rFonts w:ascii="Arial" w:hAnsi="Arial" w:cs="Arial"/>
          <w:sz w:val="22"/>
          <w:szCs w:val="22"/>
          <w:shd w:val="clear" w:color="auto" w:fill="FFFFFF"/>
          <w:lang w:val="ca-ES"/>
        </w:rPr>
        <w:t xml:space="preserve"> </w:t>
      </w:r>
      <w:r w:rsidR="00CF400D" w:rsidRPr="00CF400D">
        <w:rPr>
          <w:rFonts w:ascii="Arial" w:hAnsi="Arial" w:cs="Arial"/>
          <w:sz w:val="22"/>
          <w:szCs w:val="22"/>
          <w:shd w:val="clear" w:color="auto" w:fill="FFFFFF"/>
          <w:lang w:val="ca-ES"/>
        </w:rPr>
        <w:t>ecografies</w:t>
      </w:r>
      <w:r w:rsidR="007F3CAD">
        <w:rPr>
          <w:rFonts w:ascii="Arial" w:hAnsi="Arial" w:cs="Arial"/>
          <w:sz w:val="22"/>
          <w:szCs w:val="22"/>
          <w:shd w:val="clear" w:color="auto" w:fill="FFFFFF"/>
          <w:lang w:val="ca-ES"/>
        </w:rPr>
        <w:t xml:space="preserve"> mé</w:t>
      </w:r>
      <w:r w:rsidRPr="00CF400D">
        <w:rPr>
          <w:rFonts w:ascii="Arial" w:hAnsi="Arial" w:cs="Arial"/>
          <w:sz w:val="22"/>
          <w:szCs w:val="22"/>
          <w:shd w:val="clear" w:color="auto" w:fill="FFFFFF"/>
          <w:lang w:val="ca-ES"/>
        </w:rPr>
        <w:t xml:space="preserve">s importants de l’ </w:t>
      </w:r>
      <w:r w:rsidR="00CF400D" w:rsidRPr="00CF400D">
        <w:rPr>
          <w:rFonts w:ascii="Arial" w:hAnsi="Arial" w:cs="Arial"/>
          <w:sz w:val="22"/>
          <w:szCs w:val="22"/>
          <w:shd w:val="clear" w:color="auto" w:fill="FFFFFF"/>
          <w:lang w:val="ca-ES"/>
        </w:rPr>
        <w:t>embaràs</w:t>
      </w:r>
      <w:r w:rsidRPr="00CF400D">
        <w:rPr>
          <w:rFonts w:ascii="Arial" w:hAnsi="Arial" w:cs="Arial"/>
          <w:sz w:val="22"/>
          <w:szCs w:val="22"/>
          <w:shd w:val="clear" w:color="auto" w:fill="FFFFFF"/>
          <w:lang w:val="ca-ES"/>
        </w:rPr>
        <w:t xml:space="preserve"> les farà</w:t>
      </w:r>
      <w:r w:rsidR="004948CA">
        <w:rPr>
          <w:rFonts w:ascii="Arial" w:hAnsi="Arial" w:cs="Arial"/>
          <w:sz w:val="22"/>
          <w:szCs w:val="22"/>
          <w:shd w:val="clear" w:color="auto" w:fill="FFFFFF"/>
          <w:lang w:val="ca-ES"/>
        </w:rPr>
        <w:t xml:space="preserve"> un </w:t>
      </w:r>
      <w:r w:rsidR="003B3D5D">
        <w:rPr>
          <w:rFonts w:ascii="Arial" w:hAnsi="Arial" w:cs="Arial"/>
          <w:sz w:val="22"/>
          <w:szCs w:val="22"/>
          <w:shd w:val="clear" w:color="auto" w:fill="FFFFFF"/>
          <w:lang w:val="ca-ES"/>
        </w:rPr>
        <w:t>ecografista especialitzat</w:t>
      </w:r>
      <w:r w:rsidRPr="00CF400D">
        <w:rPr>
          <w:rFonts w:ascii="Arial" w:hAnsi="Arial" w:cs="Arial"/>
          <w:sz w:val="22"/>
          <w:szCs w:val="22"/>
          <w:shd w:val="clear" w:color="auto" w:fill="FFFFFF"/>
          <w:lang w:val="ca-ES"/>
        </w:rPr>
        <w:t xml:space="preserve"> en </w:t>
      </w:r>
      <w:r w:rsidR="00CF400D" w:rsidRPr="00CF400D">
        <w:rPr>
          <w:rFonts w:ascii="Arial" w:hAnsi="Arial" w:cs="Arial"/>
          <w:sz w:val="22"/>
          <w:szCs w:val="22"/>
          <w:shd w:val="clear" w:color="auto" w:fill="FFFFFF"/>
          <w:lang w:val="ca-ES"/>
        </w:rPr>
        <w:t>diagnòstic</w:t>
      </w:r>
      <w:r w:rsidRPr="00CF400D">
        <w:rPr>
          <w:rFonts w:ascii="Arial" w:hAnsi="Arial" w:cs="Arial"/>
          <w:sz w:val="22"/>
          <w:szCs w:val="22"/>
          <w:shd w:val="clear" w:color="auto" w:fill="FFFFFF"/>
          <w:lang w:val="ca-ES"/>
        </w:rPr>
        <w:t xml:space="preserve"> prenatal.</w:t>
      </w:r>
    </w:p>
    <w:p w:rsidR="00BD6EDE" w:rsidRDefault="001A57D4" w:rsidP="006D5986">
      <w:pPr>
        <w:jc w:val="both"/>
        <w:rPr>
          <w:rFonts w:ascii="Arial" w:hAnsi="Arial" w:cs="Arial"/>
          <w:sz w:val="22"/>
          <w:szCs w:val="22"/>
          <w:shd w:val="clear" w:color="auto" w:fill="FFFFFF"/>
          <w:lang w:val="ca-ES"/>
        </w:rPr>
      </w:pPr>
      <w:r>
        <w:rPr>
          <w:rFonts w:ascii="Arial" w:hAnsi="Arial" w:cs="Arial"/>
          <w:sz w:val="22"/>
          <w:szCs w:val="22"/>
          <w:shd w:val="clear" w:color="auto" w:fill="FFFFFF"/>
          <w:lang w:val="ca-ES"/>
        </w:rPr>
        <w:t xml:space="preserve">La </w:t>
      </w:r>
      <w:r w:rsidR="003B3D5D">
        <w:rPr>
          <w:rFonts w:ascii="Arial" w:hAnsi="Arial" w:cs="Arial"/>
          <w:sz w:val="22"/>
          <w:szCs w:val="22"/>
          <w:shd w:val="clear" w:color="auto" w:fill="FFFFFF"/>
          <w:lang w:val="ca-ES"/>
        </w:rPr>
        <w:t>següent visita recomanada és al voltant de la</w:t>
      </w:r>
      <w:r>
        <w:rPr>
          <w:rFonts w:ascii="Arial" w:hAnsi="Arial" w:cs="Arial"/>
          <w:sz w:val="22"/>
          <w:szCs w:val="22"/>
          <w:shd w:val="clear" w:color="auto" w:fill="FFFFFF"/>
          <w:lang w:val="ca-ES"/>
        </w:rPr>
        <w:t xml:space="preserve"> </w:t>
      </w:r>
      <w:r w:rsidRPr="00CF7F4D">
        <w:rPr>
          <w:rFonts w:ascii="Arial" w:hAnsi="Arial" w:cs="Arial"/>
          <w:b/>
          <w:sz w:val="22"/>
          <w:szCs w:val="22"/>
          <w:shd w:val="clear" w:color="auto" w:fill="FFFFFF"/>
          <w:lang w:val="ca-ES"/>
        </w:rPr>
        <w:t>setmana 9-10</w:t>
      </w:r>
      <w:r w:rsidR="00B21324">
        <w:rPr>
          <w:rFonts w:ascii="Arial" w:hAnsi="Arial" w:cs="Arial"/>
          <w:sz w:val="22"/>
          <w:szCs w:val="22"/>
          <w:shd w:val="clear" w:color="auto" w:fill="FFFFFF"/>
          <w:lang w:val="ca-ES"/>
        </w:rPr>
        <w:t>, el teu embrió</w:t>
      </w:r>
      <w:r w:rsidR="00885A87">
        <w:rPr>
          <w:rFonts w:ascii="Arial" w:hAnsi="Arial" w:cs="Arial"/>
          <w:sz w:val="22"/>
          <w:szCs w:val="22"/>
          <w:shd w:val="clear" w:color="auto" w:fill="FFFFFF"/>
          <w:lang w:val="ca-ES"/>
        </w:rPr>
        <w:t xml:space="preserve"> ha</w:t>
      </w:r>
      <w:r w:rsidR="00F02D21">
        <w:rPr>
          <w:rFonts w:ascii="Arial" w:hAnsi="Arial" w:cs="Arial"/>
          <w:sz w:val="22"/>
          <w:szCs w:val="22"/>
          <w:shd w:val="clear" w:color="auto" w:fill="FFFFFF"/>
          <w:lang w:val="ca-ES"/>
        </w:rPr>
        <w:t>urà</w:t>
      </w:r>
      <w:r w:rsidR="00885A87">
        <w:rPr>
          <w:rFonts w:ascii="Arial" w:hAnsi="Arial" w:cs="Arial"/>
          <w:sz w:val="22"/>
          <w:szCs w:val="22"/>
          <w:shd w:val="clear" w:color="auto" w:fill="FFFFFF"/>
          <w:lang w:val="ca-ES"/>
        </w:rPr>
        <w:t xml:space="preserve"> triplicat la seva mida, i s’observarà</w:t>
      </w:r>
      <w:r>
        <w:rPr>
          <w:rFonts w:ascii="Arial" w:hAnsi="Arial" w:cs="Arial"/>
          <w:sz w:val="22"/>
          <w:szCs w:val="22"/>
          <w:shd w:val="clear" w:color="auto" w:fill="FFFFFF"/>
          <w:lang w:val="ca-ES"/>
        </w:rPr>
        <w:t xml:space="preserve"> que ha completat la formació b</w:t>
      </w:r>
      <w:r w:rsidR="00210CB7">
        <w:rPr>
          <w:rFonts w:ascii="Arial" w:hAnsi="Arial" w:cs="Arial"/>
          <w:sz w:val="22"/>
          <w:szCs w:val="22"/>
          <w:shd w:val="clear" w:color="auto" w:fill="FFFFFF"/>
          <w:lang w:val="ca-ES"/>
        </w:rPr>
        <w:t>àsica de mans i</w:t>
      </w:r>
      <w:r w:rsidR="007F3CAD">
        <w:rPr>
          <w:rFonts w:ascii="Arial" w:hAnsi="Arial" w:cs="Arial"/>
          <w:sz w:val="22"/>
          <w:szCs w:val="22"/>
          <w:shd w:val="clear" w:color="auto" w:fill="FFFFFF"/>
          <w:lang w:val="ca-ES"/>
        </w:rPr>
        <w:t xml:space="preserve"> peus. V</w:t>
      </w:r>
      <w:r w:rsidR="00210CB7">
        <w:rPr>
          <w:rFonts w:ascii="Arial" w:hAnsi="Arial" w:cs="Arial"/>
          <w:sz w:val="22"/>
          <w:szCs w:val="22"/>
          <w:shd w:val="clear" w:color="auto" w:fill="FFFFFF"/>
          <w:lang w:val="ca-ES"/>
        </w:rPr>
        <w:t>a formant les seves estructures.</w:t>
      </w:r>
      <w:r w:rsidR="00B21324">
        <w:rPr>
          <w:rFonts w:ascii="Arial" w:hAnsi="Arial" w:cs="Arial"/>
          <w:sz w:val="22"/>
          <w:szCs w:val="22"/>
          <w:shd w:val="clear" w:color="auto" w:fill="FFFFFF"/>
          <w:lang w:val="ca-ES"/>
        </w:rPr>
        <w:t xml:space="preserve"> </w:t>
      </w:r>
      <w:r w:rsidR="00BD6EDE">
        <w:rPr>
          <w:rFonts w:ascii="Arial" w:hAnsi="Arial" w:cs="Arial"/>
          <w:sz w:val="22"/>
          <w:szCs w:val="22"/>
          <w:shd w:val="clear" w:color="auto" w:fill="FFFFFF"/>
          <w:lang w:val="ca-ES"/>
        </w:rPr>
        <w:t>En aquesta vis</w:t>
      </w:r>
      <w:r w:rsidR="00B21324">
        <w:rPr>
          <w:rFonts w:ascii="Arial" w:hAnsi="Arial" w:cs="Arial"/>
          <w:sz w:val="22"/>
          <w:szCs w:val="22"/>
          <w:shd w:val="clear" w:color="auto" w:fill="FFFFFF"/>
          <w:lang w:val="ca-ES"/>
        </w:rPr>
        <w:t xml:space="preserve">ita, el teu metge et donarà dues </w:t>
      </w:r>
      <w:r w:rsidR="00BD6EDE">
        <w:rPr>
          <w:rFonts w:ascii="Arial" w:hAnsi="Arial" w:cs="Arial"/>
          <w:sz w:val="22"/>
          <w:szCs w:val="22"/>
          <w:shd w:val="clear" w:color="auto" w:fill="FFFFFF"/>
          <w:lang w:val="ca-ES"/>
        </w:rPr>
        <w:t>peticions d’anal·lítica.</w:t>
      </w:r>
    </w:p>
    <w:p w:rsidR="00887CAE" w:rsidRDefault="00887CAE" w:rsidP="006D5986">
      <w:pPr>
        <w:jc w:val="both"/>
        <w:rPr>
          <w:rFonts w:ascii="Arial" w:hAnsi="Arial" w:cs="Arial"/>
          <w:sz w:val="22"/>
          <w:szCs w:val="22"/>
          <w:shd w:val="clear" w:color="auto" w:fill="FFFFFF"/>
          <w:lang w:val="ca-ES"/>
        </w:rPr>
      </w:pPr>
    </w:p>
    <w:p w:rsidR="00887CAE" w:rsidRDefault="00887CAE" w:rsidP="006D5986">
      <w:pPr>
        <w:jc w:val="both"/>
        <w:rPr>
          <w:rFonts w:ascii="Arial" w:hAnsi="Arial" w:cs="Arial"/>
          <w:sz w:val="22"/>
          <w:szCs w:val="22"/>
          <w:shd w:val="clear" w:color="auto" w:fill="FFFFFF"/>
          <w:lang w:val="ca-ES"/>
        </w:rPr>
      </w:pPr>
    </w:p>
    <w:p w:rsidR="00887CAE" w:rsidRDefault="00887CAE" w:rsidP="006D5986">
      <w:pPr>
        <w:jc w:val="both"/>
        <w:rPr>
          <w:rFonts w:ascii="Arial" w:hAnsi="Arial" w:cs="Arial"/>
          <w:sz w:val="22"/>
          <w:szCs w:val="22"/>
          <w:shd w:val="clear" w:color="auto" w:fill="FFFFFF"/>
          <w:lang w:val="ca-ES"/>
        </w:rPr>
      </w:pPr>
    </w:p>
    <w:p w:rsidR="00E574A2" w:rsidRDefault="00E574A2" w:rsidP="006D5986">
      <w:pPr>
        <w:jc w:val="both"/>
        <w:rPr>
          <w:rFonts w:ascii="Arial" w:hAnsi="Arial" w:cs="Arial"/>
          <w:sz w:val="22"/>
          <w:szCs w:val="22"/>
          <w:shd w:val="clear" w:color="auto" w:fill="FFFFFF"/>
          <w:lang w:val="ca-ES"/>
        </w:rPr>
      </w:pPr>
    </w:p>
    <w:p w:rsidR="00240E73" w:rsidRPr="00240E73" w:rsidRDefault="00240E73" w:rsidP="00240E73">
      <w:pPr>
        <w:pStyle w:val="Prrafodelista"/>
        <w:numPr>
          <w:ilvl w:val="0"/>
          <w:numId w:val="14"/>
        </w:numPr>
        <w:jc w:val="both"/>
        <w:rPr>
          <w:rFonts w:ascii="Arial" w:hAnsi="Arial" w:cs="Arial"/>
          <w:b/>
          <w:sz w:val="22"/>
          <w:szCs w:val="22"/>
          <w:shd w:val="clear" w:color="auto" w:fill="FFFFFF"/>
          <w:lang w:val="ca-ES"/>
        </w:rPr>
      </w:pPr>
      <w:r w:rsidRPr="00240E73">
        <w:rPr>
          <w:rFonts w:ascii="Arial" w:hAnsi="Arial" w:cs="Arial"/>
          <w:b/>
          <w:sz w:val="22"/>
          <w:szCs w:val="22"/>
          <w:shd w:val="clear" w:color="auto" w:fill="FFFFFF"/>
          <w:lang w:val="ca-ES"/>
        </w:rPr>
        <w:lastRenderedPageBreak/>
        <w:t>Analítica 1r trimestre:</w:t>
      </w:r>
    </w:p>
    <w:p w:rsidR="00BD6EDE" w:rsidRDefault="00885A87" w:rsidP="006D5986">
      <w:pPr>
        <w:jc w:val="both"/>
        <w:rPr>
          <w:rFonts w:ascii="Arial" w:hAnsi="Arial" w:cs="Arial"/>
          <w:sz w:val="22"/>
          <w:szCs w:val="22"/>
          <w:lang w:val="ca-ES"/>
        </w:rPr>
      </w:pPr>
      <w:r>
        <w:rPr>
          <w:rFonts w:ascii="Arial" w:hAnsi="Arial" w:cs="Arial"/>
          <w:sz w:val="22"/>
          <w:szCs w:val="22"/>
          <w:shd w:val="clear" w:color="auto" w:fill="FFFFFF"/>
          <w:lang w:val="ca-ES"/>
        </w:rPr>
        <w:t xml:space="preserve">S’aconsella </w:t>
      </w:r>
      <w:r w:rsidR="00BD6EDE">
        <w:rPr>
          <w:rFonts w:ascii="Arial" w:hAnsi="Arial" w:cs="Arial"/>
          <w:sz w:val="22"/>
          <w:szCs w:val="22"/>
          <w:shd w:val="clear" w:color="auto" w:fill="FFFFFF"/>
          <w:lang w:val="ca-ES"/>
        </w:rPr>
        <w:t xml:space="preserve">que vagis </w:t>
      </w:r>
      <w:r w:rsidR="00BD6EDE" w:rsidRPr="00CF400D">
        <w:rPr>
          <w:rFonts w:ascii="Arial" w:hAnsi="Arial" w:cs="Arial"/>
          <w:sz w:val="22"/>
          <w:szCs w:val="22"/>
          <w:lang w:val="ca-ES"/>
        </w:rPr>
        <w:t xml:space="preserve">al laboratori Echevarne </w:t>
      </w:r>
      <w:r w:rsidR="00BD6EDE">
        <w:rPr>
          <w:rFonts w:ascii="Arial" w:hAnsi="Arial" w:cs="Arial"/>
          <w:sz w:val="22"/>
          <w:szCs w:val="22"/>
          <w:lang w:val="ca-ES"/>
        </w:rPr>
        <w:t xml:space="preserve">(excepte Asisa) </w:t>
      </w:r>
      <w:r w:rsidR="00BD6EDE" w:rsidRPr="00CF400D">
        <w:rPr>
          <w:rFonts w:ascii="Arial" w:hAnsi="Arial" w:cs="Arial"/>
          <w:sz w:val="22"/>
          <w:szCs w:val="22"/>
          <w:lang w:val="ca-ES"/>
        </w:rPr>
        <w:t>del c/ Provença amb les dues peticions</w:t>
      </w:r>
      <w:r w:rsidR="003A7E60">
        <w:rPr>
          <w:rFonts w:ascii="Arial" w:hAnsi="Arial" w:cs="Arial"/>
          <w:sz w:val="22"/>
          <w:szCs w:val="22"/>
          <w:lang w:val="ca-ES"/>
        </w:rPr>
        <w:t>.</w:t>
      </w:r>
    </w:p>
    <w:p w:rsidR="00F649B2" w:rsidRDefault="00885A87" w:rsidP="006D5986">
      <w:pPr>
        <w:jc w:val="both"/>
        <w:rPr>
          <w:rFonts w:ascii="Arial" w:hAnsi="Arial" w:cs="Arial"/>
          <w:sz w:val="22"/>
          <w:szCs w:val="22"/>
          <w:lang w:val="ca-ES"/>
        </w:rPr>
      </w:pPr>
      <w:r>
        <w:rPr>
          <w:rFonts w:ascii="Arial" w:hAnsi="Arial" w:cs="Arial"/>
          <w:sz w:val="22"/>
          <w:szCs w:val="22"/>
          <w:lang w:val="ca-ES"/>
        </w:rPr>
        <w:t>É</w:t>
      </w:r>
      <w:r w:rsidR="007F3CAD">
        <w:rPr>
          <w:rFonts w:ascii="Arial" w:hAnsi="Arial" w:cs="Arial"/>
          <w:sz w:val="22"/>
          <w:szCs w:val="22"/>
          <w:lang w:val="ca-ES"/>
        </w:rPr>
        <w:t xml:space="preserve">s important </w:t>
      </w:r>
      <w:r w:rsidR="00B21324">
        <w:rPr>
          <w:rFonts w:ascii="Arial" w:hAnsi="Arial" w:cs="Arial"/>
          <w:sz w:val="22"/>
          <w:szCs w:val="22"/>
          <w:lang w:val="ca-ES"/>
        </w:rPr>
        <w:t>entregar</w:t>
      </w:r>
      <w:r w:rsidR="007F3CAD">
        <w:rPr>
          <w:rFonts w:ascii="Arial" w:hAnsi="Arial" w:cs="Arial"/>
          <w:sz w:val="22"/>
          <w:szCs w:val="22"/>
          <w:lang w:val="ca-ES"/>
        </w:rPr>
        <w:t xml:space="preserve"> les</w:t>
      </w:r>
      <w:r w:rsidR="00F649B2">
        <w:rPr>
          <w:rFonts w:ascii="Arial" w:hAnsi="Arial" w:cs="Arial"/>
          <w:sz w:val="22"/>
          <w:szCs w:val="22"/>
          <w:lang w:val="ca-ES"/>
        </w:rPr>
        <w:t xml:space="preserve"> dues peticions per evitar </w:t>
      </w:r>
      <w:r w:rsidR="00B21324">
        <w:rPr>
          <w:rFonts w:ascii="Arial" w:hAnsi="Arial" w:cs="Arial"/>
          <w:sz w:val="22"/>
          <w:szCs w:val="22"/>
          <w:lang w:val="ca-ES"/>
        </w:rPr>
        <w:t xml:space="preserve">duplicar les punxades, i que en una sola extracció de sang </w:t>
      </w:r>
      <w:r w:rsidR="003A7E60">
        <w:rPr>
          <w:rFonts w:ascii="Arial" w:hAnsi="Arial" w:cs="Arial"/>
          <w:sz w:val="22"/>
          <w:szCs w:val="22"/>
          <w:lang w:val="ca-ES"/>
        </w:rPr>
        <w:t>es puguin tramitar.</w:t>
      </w:r>
    </w:p>
    <w:p w:rsidR="00BD6EDE" w:rsidRPr="00CF400D" w:rsidRDefault="00BD6EDE" w:rsidP="006D5986">
      <w:pPr>
        <w:jc w:val="both"/>
        <w:rPr>
          <w:rFonts w:ascii="Arial" w:hAnsi="Arial" w:cs="Arial"/>
          <w:sz w:val="22"/>
          <w:szCs w:val="22"/>
          <w:lang w:val="ca-ES"/>
        </w:rPr>
      </w:pPr>
      <w:r>
        <w:rPr>
          <w:rFonts w:ascii="Arial" w:hAnsi="Arial" w:cs="Arial"/>
          <w:sz w:val="22"/>
          <w:szCs w:val="22"/>
          <w:shd w:val="clear" w:color="auto" w:fill="FFFFFF"/>
          <w:lang w:val="ca-ES"/>
        </w:rPr>
        <w:t>Aquesta anal·lítica é</w:t>
      </w:r>
      <w:r w:rsidRPr="00CF400D">
        <w:rPr>
          <w:rFonts w:ascii="Arial" w:hAnsi="Arial" w:cs="Arial"/>
          <w:sz w:val="22"/>
          <w:szCs w:val="22"/>
          <w:shd w:val="clear" w:color="auto" w:fill="FFFFFF"/>
          <w:lang w:val="ca-ES"/>
        </w:rPr>
        <w:t xml:space="preserve">s la prova de cribratge </w:t>
      </w:r>
      <w:r w:rsidR="00D32DC5">
        <w:rPr>
          <w:rFonts w:ascii="Arial" w:hAnsi="Arial" w:cs="Arial"/>
          <w:sz w:val="22"/>
          <w:szCs w:val="22"/>
          <w:shd w:val="clear" w:color="auto" w:fill="FFFFFF"/>
          <w:lang w:val="ca-ES"/>
        </w:rPr>
        <w:t>d’aneuploïdies</w:t>
      </w:r>
      <w:r w:rsidR="007F3CAD">
        <w:rPr>
          <w:rFonts w:ascii="Arial" w:hAnsi="Arial" w:cs="Arial"/>
          <w:sz w:val="22"/>
          <w:szCs w:val="22"/>
          <w:shd w:val="clear" w:color="auto" w:fill="FFFFFF"/>
          <w:lang w:val="ca-ES"/>
        </w:rPr>
        <w:t xml:space="preserve"> </w:t>
      </w:r>
      <w:r w:rsidRPr="00CF400D">
        <w:rPr>
          <w:rFonts w:ascii="Arial" w:hAnsi="Arial" w:cs="Arial"/>
          <w:sz w:val="22"/>
          <w:szCs w:val="22"/>
          <w:shd w:val="clear" w:color="auto" w:fill="FFFFFF"/>
          <w:lang w:val="ca-ES"/>
        </w:rPr>
        <w:t>que consisteix en calcular el risc de síndrome de Do</w:t>
      </w:r>
      <w:r>
        <w:rPr>
          <w:rFonts w:ascii="Arial" w:hAnsi="Arial" w:cs="Arial"/>
          <w:sz w:val="22"/>
          <w:szCs w:val="22"/>
          <w:shd w:val="clear" w:color="auto" w:fill="FFFFFF"/>
          <w:lang w:val="ca-ES"/>
        </w:rPr>
        <w:t>wn a partir de l'edat materna,</w:t>
      </w:r>
      <w:r w:rsidRPr="00CF400D">
        <w:rPr>
          <w:rFonts w:ascii="Arial" w:hAnsi="Arial" w:cs="Arial"/>
          <w:sz w:val="22"/>
          <w:szCs w:val="22"/>
          <w:shd w:val="clear" w:color="auto" w:fill="FFFFFF"/>
          <w:lang w:val="ca-ES"/>
        </w:rPr>
        <w:t xml:space="preserve"> </w:t>
      </w:r>
      <w:r w:rsidR="00D32DC5">
        <w:rPr>
          <w:rFonts w:ascii="Arial" w:hAnsi="Arial" w:cs="Arial"/>
          <w:sz w:val="22"/>
          <w:szCs w:val="22"/>
          <w:shd w:val="clear" w:color="auto" w:fill="FFFFFF"/>
          <w:lang w:val="ca-ES"/>
        </w:rPr>
        <w:t>dades</w:t>
      </w:r>
      <w:r>
        <w:rPr>
          <w:rFonts w:ascii="Arial" w:hAnsi="Arial" w:cs="Arial"/>
          <w:sz w:val="22"/>
          <w:szCs w:val="22"/>
          <w:shd w:val="clear" w:color="auto" w:fill="FFFFFF"/>
          <w:lang w:val="ca-ES"/>
        </w:rPr>
        <w:t xml:space="preserve"> ana</w:t>
      </w:r>
      <w:r w:rsidR="007F3CAD">
        <w:rPr>
          <w:rFonts w:ascii="Arial" w:hAnsi="Arial" w:cs="Arial"/>
          <w:sz w:val="22"/>
          <w:szCs w:val="22"/>
          <w:shd w:val="clear" w:color="auto" w:fill="FFFFFF"/>
          <w:lang w:val="ca-ES"/>
        </w:rPr>
        <w:t>l·</w:t>
      </w:r>
      <w:r w:rsidR="00D32DC5">
        <w:rPr>
          <w:rFonts w:ascii="Arial" w:hAnsi="Arial" w:cs="Arial"/>
          <w:sz w:val="22"/>
          <w:szCs w:val="22"/>
          <w:shd w:val="clear" w:color="auto" w:fill="FFFFFF"/>
          <w:lang w:val="ca-ES"/>
        </w:rPr>
        <w:t>lítiques</w:t>
      </w:r>
      <w:r>
        <w:rPr>
          <w:rFonts w:ascii="Arial" w:hAnsi="Arial" w:cs="Arial"/>
          <w:sz w:val="22"/>
          <w:szCs w:val="22"/>
          <w:shd w:val="clear" w:color="auto" w:fill="FFFFFF"/>
          <w:lang w:val="ca-ES"/>
        </w:rPr>
        <w:t xml:space="preserve"> i l’ecografía</w:t>
      </w:r>
      <w:r w:rsidR="007F3CAD">
        <w:rPr>
          <w:rFonts w:ascii="Arial" w:hAnsi="Arial" w:cs="Arial"/>
          <w:sz w:val="22"/>
          <w:szCs w:val="22"/>
          <w:shd w:val="clear" w:color="auto" w:fill="FFFFFF"/>
          <w:lang w:val="ca-ES"/>
        </w:rPr>
        <w:t>. Es fa mitjançant un a</w:t>
      </w:r>
      <w:r w:rsidRPr="00CF400D">
        <w:rPr>
          <w:rFonts w:ascii="Arial" w:hAnsi="Arial" w:cs="Arial"/>
          <w:sz w:val="22"/>
          <w:szCs w:val="22"/>
          <w:shd w:val="clear" w:color="auto" w:fill="FFFFFF"/>
          <w:lang w:val="ca-ES"/>
        </w:rPr>
        <w:t>nàlisi de sang materna a la setmana 10 i la tran</w:t>
      </w:r>
      <w:r>
        <w:rPr>
          <w:rFonts w:ascii="Arial" w:hAnsi="Arial" w:cs="Arial"/>
          <w:sz w:val="22"/>
          <w:szCs w:val="22"/>
          <w:shd w:val="clear" w:color="auto" w:fill="FFFFFF"/>
          <w:lang w:val="ca-ES"/>
        </w:rPr>
        <w:t>slucència</w:t>
      </w:r>
      <w:r w:rsidRPr="00CF400D">
        <w:rPr>
          <w:rFonts w:ascii="Arial" w:hAnsi="Arial" w:cs="Arial"/>
          <w:sz w:val="22"/>
          <w:szCs w:val="22"/>
          <w:shd w:val="clear" w:color="auto" w:fill="FFFFFF"/>
          <w:lang w:val="ca-ES"/>
        </w:rPr>
        <w:t xml:space="preserve"> nucal fetal en l'e</w:t>
      </w:r>
      <w:r w:rsidR="00AD778C">
        <w:rPr>
          <w:rFonts w:ascii="Arial" w:hAnsi="Arial" w:cs="Arial"/>
          <w:sz w:val="22"/>
          <w:szCs w:val="22"/>
          <w:shd w:val="clear" w:color="auto" w:fill="FFFFFF"/>
          <w:lang w:val="ca-ES"/>
        </w:rPr>
        <w:t>cografia de les 11-13 setmanes.</w:t>
      </w:r>
      <w:r w:rsidRPr="00CF400D">
        <w:rPr>
          <w:rFonts w:ascii="Arial" w:hAnsi="Arial" w:cs="Arial"/>
          <w:sz w:val="22"/>
          <w:szCs w:val="22"/>
          <w:shd w:val="clear" w:color="auto" w:fill="FFFFFF"/>
          <w:lang w:val="ca-ES"/>
        </w:rPr>
        <w:t xml:space="preserve"> </w:t>
      </w:r>
    </w:p>
    <w:p w:rsidR="00BD6EDE" w:rsidRPr="00CF400D" w:rsidRDefault="00885A87" w:rsidP="006D5986">
      <w:pPr>
        <w:jc w:val="both"/>
        <w:rPr>
          <w:rFonts w:ascii="Arial" w:hAnsi="Arial" w:cs="Arial"/>
          <w:sz w:val="22"/>
          <w:szCs w:val="22"/>
          <w:lang w:val="ca-ES"/>
        </w:rPr>
      </w:pPr>
      <w:r>
        <w:rPr>
          <w:rFonts w:ascii="Arial" w:hAnsi="Arial" w:cs="Arial"/>
          <w:sz w:val="22"/>
          <w:szCs w:val="22"/>
          <w:lang w:val="ca-ES"/>
        </w:rPr>
        <w:t>A la setmana 12 es realitza</w:t>
      </w:r>
      <w:r w:rsidR="00BD6EDE" w:rsidRPr="00CF400D">
        <w:rPr>
          <w:rFonts w:ascii="Arial" w:hAnsi="Arial" w:cs="Arial"/>
          <w:sz w:val="22"/>
          <w:szCs w:val="22"/>
          <w:lang w:val="ca-ES"/>
        </w:rPr>
        <w:t xml:space="preserve"> l’ecografia a IDONA, </w:t>
      </w:r>
      <w:r w:rsidR="00C40EFB">
        <w:rPr>
          <w:rFonts w:ascii="Arial" w:hAnsi="Arial" w:cs="Arial"/>
          <w:sz w:val="22"/>
          <w:szCs w:val="22"/>
          <w:lang w:val="ca-ES"/>
        </w:rPr>
        <w:t>on l’ecografista u</w:t>
      </w:r>
      <w:r>
        <w:rPr>
          <w:rFonts w:ascii="Arial" w:hAnsi="Arial" w:cs="Arial"/>
          <w:sz w:val="22"/>
          <w:szCs w:val="22"/>
          <w:lang w:val="ca-ES"/>
        </w:rPr>
        <w:t xml:space="preserve">s donarà l’ </w:t>
      </w:r>
      <w:r w:rsidR="00BD6EDE" w:rsidRPr="00CF400D">
        <w:rPr>
          <w:rFonts w:ascii="Arial" w:hAnsi="Arial" w:cs="Arial"/>
          <w:sz w:val="22"/>
          <w:szCs w:val="22"/>
          <w:lang w:val="ca-ES"/>
        </w:rPr>
        <w:t>informe que haureu d’env</w:t>
      </w:r>
      <w:r w:rsidR="00B21324">
        <w:rPr>
          <w:rFonts w:ascii="Arial" w:hAnsi="Arial" w:cs="Arial"/>
          <w:sz w:val="22"/>
          <w:szCs w:val="22"/>
          <w:lang w:val="ca-ES"/>
        </w:rPr>
        <w:t xml:space="preserve">iar al laboratori (on ja haureu </w:t>
      </w:r>
      <w:r w:rsidR="00BD6EDE" w:rsidRPr="00CF400D">
        <w:rPr>
          <w:rFonts w:ascii="Arial" w:hAnsi="Arial" w:cs="Arial"/>
          <w:sz w:val="22"/>
          <w:szCs w:val="22"/>
          <w:lang w:val="ca-ES"/>
        </w:rPr>
        <w:t>fet l’ana</w:t>
      </w:r>
      <w:r w:rsidR="007F3CAD">
        <w:rPr>
          <w:rFonts w:ascii="Arial" w:hAnsi="Arial" w:cs="Arial"/>
          <w:sz w:val="22"/>
          <w:szCs w:val="22"/>
          <w:lang w:val="ca-ES"/>
        </w:rPr>
        <w:t>l·</w:t>
      </w:r>
      <w:r w:rsidR="00BD6EDE" w:rsidRPr="00CF400D">
        <w:rPr>
          <w:rFonts w:ascii="Arial" w:hAnsi="Arial" w:cs="Arial"/>
          <w:sz w:val="22"/>
          <w:szCs w:val="22"/>
          <w:lang w:val="ca-ES"/>
        </w:rPr>
        <w:t xml:space="preserve">lítica) per </w:t>
      </w:r>
      <w:r w:rsidR="00B21324">
        <w:rPr>
          <w:rFonts w:ascii="Arial" w:hAnsi="Arial" w:cs="Arial"/>
          <w:sz w:val="22"/>
          <w:szCs w:val="22"/>
          <w:lang w:val="ca-ES"/>
        </w:rPr>
        <w:t>fer el càlcul del risc.</w:t>
      </w:r>
      <w:r w:rsidR="00BD6EDE" w:rsidRPr="00CF400D">
        <w:rPr>
          <w:rFonts w:ascii="Arial" w:hAnsi="Arial" w:cs="Arial"/>
          <w:sz w:val="22"/>
          <w:szCs w:val="22"/>
          <w:lang w:val="ca-ES"/>
        </w:rPr>
        <w:t xml:space="preserve"> </w:t>
      </w:r>
    </w:p>
    <w:p w:rsidR="00BD6EDE" w:rsidRDefault="00BD6EDE" w:rsidP="006D5986">
      <w:pPr>
        <w:jc w:val="both"/>
        <w:rPr>
          <w:rFonts w:ascii="Arial" w:hAnsi="Arial" w:cs="Arial"/>
          <w:sz w:val="22"/>
          <w:szCs w:val="22"/>
          <w:lang w:val="ca-ES"/>
        </w:rPr>
      </w:pPr>
    </w:p>
    <w:p w:rsidR="0012178F" w:rsidRPr="00881152" w:rsidRDefault="00F9283F" w:rsidP="006D5986">
      <w:pPr>
        <w:pStyle w:val="Prrafodelista"/>
        <w:numPr>
          <w:ilvl w:val="0"/>
          <w:numId w:val="1"/>
        </w:numPr>
        <w:jc w:val="both"/>
        <w:rPr>
          <w:rFonts w:ascii="Arial" w:hAnsi="Arial" w:cs="Arial"/>
          <w:sz w:val="22"/>
          <w:szCs w:val="22"/>
          <w:shd w:val="clear" w:color="auto" w:fill="FFFFFF"/>
          <w:lang w:val="ca-ES"/>
        </w:rPr>
      </w:pPr>
      <w:r>
        <w:rPr>
          <w:rFonts w:ascii="Arial" w:hAnsi="Arial" w:cs="Arial"/>
          <w:b/>
          <w:sz w:val="22"/>
          <w:szCs w:val="22"/>
          <w:shd w:val="clear" w:color="auto" w:fill="FFFFFF"/>
          <w:lang w:val="ca-ES"/>
        </w:rPr>
        <w:t>E</w:t>
      </w:r>
      <w:r w:rsidR="0012178F" w:rsidRPr="00CF400D">
        <w:rPr>
          <w:rFonts w:ascii="Arial" w:hAnsi="Arial" w:cs="Arial"/>
          <w:b/>
          <w:sz w:val="22"/>
          <w:szCs w:val="22"/>
          <w:shd w:val="clear" w:color="auto" w:fill="FFFFFF"/>
          <w:lang w:val="ca-ES"/>
        </w:rPr>
        <w:t>co</w:t>
      </w:r>
      <w:r w:rsidR="006830B2" w:rsidRPr="00CF400D">
        <w:rPr>
          <w:rFonts w:ascii="Arial" w:hAnsi="Arial" w:cs="Arial"/>
          <w:b/>
          <w:sz w:val="22"/>
          <w:szCs w:val="22"/>
          <w:shd w:val="clear" w:color="auto" w:fill="FFFFFF"/>
          <w:lang w:val="ca-ES"/>
        </w:rPr>
        <w:t>grafia de les</w:t>
      </w:r>
      <w:r w:rsidR="0012178F" w:rsidRPr="00CF400D">
        <w:rPr>
          <w:rFonts w:ascii="Arial" w:hAnsi="Arial" w:cs="Arial"/>
          <w:b/>
          <w:sz w:val="22"/>
          <w:szCs w:val="22"/>
          <w:shd w:val="clear" w:color="auto" w:fill="FFFFFF"/>
          <w:lang w:val="ca-ES"/>
        </w:rPr>
        <w:t xml:space="preserve"> 12</w:t>
      </w:r>
      <w:r w:rsidR="002F031E" w:rsidRPr="00CF400D">
        <w:rPr>
          <w:rFonts w:ascii="Arial" w:hAnsi="Arial" w:cs="Arial"/>
          <w:b/>
          <w:sz w:val="22"/>
          <w:szCs w:val="22"/>
          <w:shd w:val="clear" w:color="auto" w:fill="FFFFFF"/>
          <w:lang w:val="ca-ES"/>
        </w:rPr>
        <w:t xml:space="preserve"> </w:t>
      </w:r>
      <w:r w:rsidR="006830B2" w:rsidRPr="00CF400D">
        <w:rPr>
          <w:rFonts w:ascii="Arial" w:hAnsi="Arial" w:cs="Arial"/>
          <w:b/>
          <w:sz w:val="22"/>
          <w:szCs w:val="22"/>
          <w:shd w:val="clear" w:color="auto" w:fill="FFFFFF"/>
          <w:lang w:val="ca-ES"/>
        </w:rPr>
        <w:t>setmanes</w:t>
      </w:r>
      <w:r w:rsidRPr="00F9283F">
        <w:rPr>
          <w:rFonts w:ascii="Arial" w:hAnsi="Arial" w:cs="Arial"/>
          <w:b/>
          <w:sz w:val="22"/>
          <w:szCs w:val="22"/>
          <w:shd w:val="clear" w:color="auto" w:fill="FFFFFF"/>
          <w:lang w:val="ca-ES"/>
        </w:rPr>
        <w:t>, screening aneuploïdies:</w:t>
      </w:r>
      <w:r>
        <w:rPr>
          <w:rFonts w:ascii="Arial" w:hAnsi="Arial" w:cs="Arial"/>
          <w:sz w:val="22"/>
          <w:szCs w:val="22"/>
          <w:shd w:val="clear" w:color="auto" w:fill="FFFFFF"/>
          <w:lang w:val="ca-ES"/>
        </w:rPr>
        <w:t xml:space="preserve"> </w:t>
      </w:r>
    </w:p>
    <w:p w:rsidR="00EB0D6F" w:rsidRPr="00CF400D" w:rsidRDefault="00EB0D6F" w:rsidP="006D5986">
      <w:pPr>
        <w:jc w:val="both"/>
        <w:rPr>
          <w:rFonts w:ascii="Arial" w:hAnsi="Arial" w:cs="Arial"/>
          <w:sz w:val="22"/>
          <w:szCs w:val="22"/>
          <w:lang w:val="ca-ES"/>
        </w:rPr>
      </w:pPr>
      <w:r w:rsidRPr="00CF400D">
        <w:rPr>
          <w:rFonts w:ascii="Arial" w:hAnsi="Arial" w:cs="Arial"/>
          <w:sz w:val="22"/>
          <w:szCs w:val="22"/>
          <w:lang w:val="ca-ES"/>
        </w:rPr>
        <w:t xml:space="preserve">Té un paper cabdal en el diagnòstic </w:t>
      </w:r>
      <w:r w:rsidR="00CF400D">
        <w:rPr>
          <w:rFonts w:ascii="Arial" w:hAnsi="Arial" w:cs="Arial"/>
          <w:sz w:val="22"/>
          <w:szCs w:val="22"/>
          <w:lang w:val="ca-ES"/>
        </w:rPr>
        <w:t>prena</w:t>
      </w:r>
      <w:r w:rsidR="00CF400D" w:rsidRPr="00CF400D">
        <w:rPr>
          <w:rFonts w:ascii="Arial" w:hAnsi="Arial" w:cs="Arial"/>
          <w:sz w:val="22"/>
          <w:szCs w:val="22"/>
          <w:lang w:val="ca-ES"/>
        </w:rPr>
        <w:t>tal</w:t>
      </w:r>
      <w:r w:rsidRPr="00CF400D">
        <w:rPr>
          <w:rFonts w:ascii="Arial" w:hAnsi="Arial" w:cs="Arial"/>
          <w:sz w:val="22"/>
          <w:szCs w:val="22"/>
          <w:lang w:val="ca-ES"/>
        </w:rPr>
        <w:t xml:space="preserve">, i és el millor mètode per datar la gestació. </w:t>
      </w:r>
    </w:p>
    <w:p w:rsidR="00EB0D6F" w:rsidRDefault="00AD778C" w:rsidP="006D5986">
      <w:pPr>
        <w:jc w:val="both"/>
        <w:rPr>
          <w:rFonts w:ascii="Arial" w:hAnsi="Arial" w:cs="Arial"/>
          <w:sz w:val="22"/>
          <w:szCs w:val="22"/>
          <w:lang w:val="ca-ES"/>
        </w:rPr>
      </w:pPr>
      <w:r>
        <w:rPr>
          <w:rFonts w:ascii="Arial" w:hAnsi="Arial" w:cs="Arial"/>
          <w:sz w:val="22"/>
          <w:szCs w:val="22"/>
          <w:lang w:val="ca-ES"/>
        </w:rPr>
        <w:t xml:space="preserve">Entre dos o set </w:t>
      </w:r>
      <w:r w:rsidR="007F3CAD">
        <w:rPr>
          <w:rFonts w:ascii="Arial" w:hAnsi="Arial" w:cs="Arial"/>
          <w:sz w:val="22"/>
          <w:szCs w:val="22"/>
          <w:lang w:val="ca-ES"/>
        </w:rPr>
        <w:t>dies després, aproximadament, tindràs una nova cita amb el t</w:t>
      </w:r>
      <w:r w:rsidR="00EB0D6F" w:rsidRPr="00CF400D">
        <w:rPr>
          <w:rFonts w:ascii="Arial" w:hAnsi="Arial" w:cs="Arial"/>
          <w:sz w:val="22"/>
          <w:szCs w:val="22"/>
          <w:lang w:val="ca-ES"/>
        </w:rPr>
        <w:t>eu</w:t>
      </w:r>
      <w:r w:rsidR="004A326F">
        <w:rPr>
          <w:rFonts w:ascii="Arial" w:hAnsi="Arial" w:cs="Arial"/>
          <w:sz w:val="22"/>
          <w:szCs w:val="22"/>
          <w:lang w:val="ca-ES"/>
        </w:rPr>
        <w:t xml:space="preserve"> metge</w:t>
      </w:r>
      <w:r w:rsidR="00EB0D6F" w:rsidRPr="00CF400D">
        <w:rPr>
          <w:rFonts w:ascii="Arial" w:hAnsi="Arial" w:cs="Arial"/>
          <w:sz w:val="22"/>
          <w:szCs w:val="22"/>
          <w:lang w:val="ca-ES"/>
        </w:rPr>
        <w:t xml:space="preserve"> on haurà</w:t>
      </w:r>
      <w:r w:rsidR="007F3CAD">
        <w:rPr>
          <w:rFonts w:ascii="Arial" w:hAnsi="Arial" w:cs="Arial"/>
          <w:sz w:val="22"/>
          <w:szCs w:val="22"/>
          <w:lang w:val="ca-ES"/>
        </w:rPr>
        <w:t>s</w:t>
      </w:r>
      <w:r w:rsidR="00EB0D6F" w:rsidRPr="00CF400D">
        <w:rPr>
          <w:rFonts w:ascii="Arial" w:hAnsi="Arial" w:cs="Arial"/>
          <w:sz w:val="22"/>
          <w:szCs w:val="22"/>
          <w:lang w:val="ca-ES"/>
        </w:rPr>
        <w:t xml:space="preserve"> de portar el resultat. </w:t>
      </w:r>
    </w:p>
    <w:p w:rsidR="003A7E60" w:rsidRDefault="003A7E60" w:rsidP="006D5986">
      <w:pPr>
        <w:jc w:val="both"/>
        <w:rPr>
          <w:rFonts w:ascii="Arial" w:hAnsi="Arial" w:cs="Arial"/>
          <w:sz w:val="22"/>
          <w:szCs w:val="22"/>
          <w:lang w:val="ca-ES"/>
        </w:rPr>
      </w:pPr>
      <w:r w:rsidRPr="00CF400D">
        <w:rPr>
          <w:rFonts w:ascii="Arial" w:hAnsi="Arial" w:cs="Arial"/>
          <w:sz w:val="22"/>
          <w:szCs w:val="22"/>
          <w:shd w:val="clear" w:color="auto" w:fill="FFFFFF"/>
          <w:lang w:val="ca-ES"/>
        </w:rPr>
        <w:t xml:space="preserve">Si el risc </w:t>
      </w:r>
      <w:r>
        <w:rPr>
          <w:rFonts w:ascii="Arial" w:hAnsi="Arial" w:cs="Arial"/>
          <w:sz w:val="22"/>
          <w:szCs w:val="22"/>
          <w:shd w:val="clear" w:color="auto" w:fill="FFFFFF"/>
          <w:lang w:val="ca-ES"/>
        </w:rPr>
        <w:t>és superior a 1/250 es recomanarà realitzar proves complementàries.</w:t>
      </w:r>
    </w:p>
    <w:p w:rsidR="00D32DC5" w:rsidRDefault="00D32DC5" w:rsidP="006D5986">
      <w:pPr>
        <w:jc w:val="both"/>
        <w:rPr>
          <w:rFonts w:ascii="Arial" w:hAnsi="Arial" w:cs="Arial"/>
          <w:sz w:val="22"/>
          <w:szCs w:val="22"/>
          <w:lang w:val="ca-ES"/>
        </w:rPr>
      </w:pPr>
    </w:p>
    <w:p w:rsidR="00FD2839" w:rsidRPr="00CF400D" w:rsidRDefault="004A326F" w:rsidP="006D5986">
      <w:pPr>
        <w:jc w:val="both"/>
        <w:rPr>
          <w:rFonts w:ascii="Arial" w:hAnsi="Arial" w:cs="Arial"/>
          <w:sz w:val="22"/>
          <w:szCs w:val="22"/>
          <w:lang w:val="ca-ES"/>
        </w:rPr>
      </w:pPr>
      <w:r>
        <w:rPr>
          <w:rFonts w:ascii="Arial" w:hAnsi="Arial" w:cs="Arial"/>
          <w:sz w:val="22"/>
          <w:szCs w:val="22"/>
          <w:lang w:val="ca-ES"/>
        </w:rPr>
        <w:t xml:space="preserve">Quan esteu </w:t>
      </w:r>
      <w:r w:rsidR="00973B9A">
        <w:rPr>
          <w:rFonts w:ascii="Arial" w:hAnsi="Arial" w:cs="Arial"/>
          <w:sz w:val="22"/>
          <w:szCs w:val="22"/>
          <w:lang w:val="ca-ES"/>
        </w:rPr>
        <w:t xml:space="preserve">de </w:t>
      </w:r>
      <w:r w:rsidR="00973B9A" w:rsidRPr="00CF7F4D">
        <w:rPr>
          <w:rFonts w:ascii="Arial" w:hAnsi="Arial" w:cs="Arial"/>
          <w:b/>
          <w:sz w:val="22"/>
          <w:szCs w:val="22"/>
          <w:lang w:val="ca-ES"/>
        </w:rPr>
        <w:t>16 setmanes</w:t>
      </w:r>
      <w:r w:rsidR="00973B9A">
        <w:rPr>
          <w:rFonts w:ascii="Arial" w:hAnsi="Arial" w:cs="Arial"/>
          <w:sz w:val="22"/>
          <w:szCs w:val="22"/>
          <w:lang w:val="ca-ES"/>
        </w:rPr>
        <w:t xml:space="preserve">, </w:t>
      </w:r>
      <w:r w:rsidR="00B21324">
        <w:rPr>
          <w:rFonts w:ascii="Arial" w:hAnsi="Arial" w:cs="Arial"/>
          <w:sz w:val="22"/>
          <w:szCs w:val="22"/>
          <w:lang w:val="ca-ES"/>
        </w:rPr>
        <w:t>fareu</w:t>
      </w:r>
      <w:r w:rsidR="00FD2839">
        <w:rPr>
          <w:rFonts w:ascii="Arial" w:hAnsi="Arial" w:cs="Arial"/>
          <w:sz w:val="22"/>
          <w:szCs w:val="22"/>
          <w:lang w:val="ca-ES"/>
        </w:rPr>
        <w:t xml:space="preserve"> una de les visites de seg</w:t>
      </w:r>
      <w:r w:rsidR="00885A87">
        <w:rPr>
          <w:rFonts w:ascii="Arial" w:hAnsi="Arial" w:cs="Arial"/>
          <w:sz w:val="22"/>
          <w:szCs w:val="22"/>
          <w:lang w:val="ca-ES"/>
        </w:rPr>
        <w:t>uiment. L’aspecte del fetus ja é</w:t>
      </w:r>
      <w:r w:rsidR="00FD2839">
        <w:rPr>
          <w:rFonts w:ascii="Arial" w:hAnsi="Arial" w:cs="Arial"/>
          <w:sz w:val="22"/>
          <w:szCs w:val="22"/>
          <w:lang w:val="ca-ES"/>
        </w:rPr>
        <w:t>s més semblant al d’un bebè. El fetus va adquirint un major control sobre els seus músculs i va augmentant la seva capacitat de respondre a estímuls.</w:t>
      </w:r>
      <w:r w:rsidR="00CF7F4D">
        <w:rPr>
          <w:rFonts w:ascii="Arial" w:hAnsi="Arial" w:cs="Arial"/>
          <w:sz w:val="22"/>
          <w:szCs w:val="22"/>
          <w:lang w:val="ca-ES"/>
        </w:rPr>
        <w:t xml:space="preserve"> </w:t>
      </w:r>
      <w:r w:rsidR="00885A87">
        <w:rPr>
          <w:rFonts w:ascii="Arial" w:hAnsi="Arial" w:cs="Arial"/>
          <w:sz w:val="22"/>
          <w:szCs w:val="22"/>
          <w:lang w:val="ca-ES"/>
        </w:rPr>
        <w:t xml:space="preserve">S’intentarà </w:t>
      </w:r>
      <w:r w:rsidR="00CF7F4D">
        <w:rPr>
          <w:rFonts w:ascii="Arial" w:hAnsi="Arial" w:cs="Arial"/>
          <w:sz w:val="22"/>
          <w:szCs w:val="22"/>
          <w:lang w:val="ca-ES"/>
        </w:rPr>
        <w:t>veur</w:t>
      </w:r>
      <w:r w:rsidR="00AD778C">
        <w:rPr>
          <w:rFonts w:ascii="Arial" w:hAnsi="Arial" w:cs="Arial"/>
          <w:sz w:val="22"/>
          <w:szCs w:val="22"/>
          <w:lang w:val="ca-ES"/>
        </w:rPr>
        <w:t>e el sexe, sempre que es</w:t>
      </w:r>
      <w:r w:rsidR="00885A87">
        <w:rPr>
          <w:rFonts w:ascii="Arial" w:hAnsi="Arial" w:cs="Arial"/>
          <w:sz w:val="22"/>
          <w:szCs w:val="22"/>
          <w:lang w:val="ca-ES"/>
        </w:rPr>
        <w:t xml:space="preserve"> vulgui</w:t>
      </w:r>
      <w:r w:rsidR="00CF7F4D">
        <w:rPr>
          <w:rFonts w:ascii="Arial" w:hAnsi="Arial" w:cs="Arial"/>
          <w:sz w:val="22"/>
          <w:szCs w:val="22"/>
          <w:lang w:val="ca-ES"/>
        </w:rPr>
        <w:t xml:space="preserve"> saber.</w:t>
      </w:r>
    </w:p>
    <w:p w:rsidR="008013AE" w:rsidRDefault="008013AE" w:rsidP="006D5986">
      <w:pPr>
        <w:jc w:val="both"/>
        <w:rPr>
          <w:rFonts w:ascii="Arial" w:hAnsi="Arial" w:cs="Arial"/>
          <w:sz w:val="22"/>
          <w:szCs w:val="22"/>
          <w:lang w:val="ca-ES"/>
        </w:rPr>
      </w:pPr>
    </w:p>
    <w:p w:rsidR="00EB0D6F" w:rsidRDefault="00CF7F4D" w:rsidP="006D5986">
      <w:pPr>
        <w:jc w:val="both"/>
        <w:rPr>
          <w:rFonts w:ascii="Arial" w:hAnsi="Arial" w:cs="Arial"/>
          <w:sz w:val="22"/>
          <w:szCs w:val="22"/>
          <w:lang w:val="ca-ES"/>
        </w:rPr>
      </w:pPr>
      <w:r>
        <w:rPr>
          <w:rFonts w:ascii="Arial" w:hAnsi="Arial" w:cs="Arial"/>
          <w:sz w:val="22"/>
          <w:szCs w:val="22"/>
          <w:lang w:val="ca-ES"/>
        </w:rPr>
        <w:t>Realitzarem el següent control amb l’especialista en diagnòstic prenatal:</w:t>
      </w:r>
    </w:p>
    <w:p w:rsidR="00E574A2" w:rsidRPr="00CF400D" w:rsidRDefault="00E574A2" w:rsidP="006D5986">
      <w:pPr>
        <w:jc w:val="both"/>
        <w:rPr>
          <w:rFonts w:ascii="Arial" w:hAnsi="Arial" w:cs="Arial"/>
          <w:sz w:val="22"/>
          <w:szCs w:val="22"/>
          <w:lang w:val="ca-ES"/>
        </w:rPr>
      </w:pPr>
    </w:p>
    <w:p w:rsidR="002F031E" w:rsidRDefault="002F031E" w:rsidP="006D5986">
      <w:pPr>
        <w:pStyle w:val="Prrafodelista"/>
        <w:numPr>
          <w:ilvl w:val="0"/>
          <w:numId w:val="1"/>
        </w:numPr>
        <w:jc w:val="both"/>
        <w:rPr>
          <w:rFonts w:ascii="Arial" w:hAnsi="Arial" w:cs="Arial"/>
          <w:sz w:val="22"/>
          <w:szCs w:val="22"/>
          <w:lang w:val="ca-ES"/>
        </w:rPr>
      </w:pPr>
      <w:r w:rsidRPr="00CF400D">
        <w:rPr>
          <w:rFonts w:ascii="Arial" w:hAnsi="Arial" w:cs="Arial"/>
          <w:b/>
          <w:sz w:val="22"/>
          <w:szCs w:val="22"/>
          <w:lang w:val="ca-ES"/>
        </w:rPr>
        <w:t>Eco</w:t>
      </w:r>
      <w:r w:rsidR="00B21324">
        <w:rPr>
          <w:rFonts w:ascii="Arial" w:hAnsi="Arial" w:cs="Arial"/>
          <w:b/>
          <w:sz w:val="22"/>
          <w:szCs w:val="22"/>
          <w:lang w:val="ca-ES"/>
        </w:rPr>
        <w:t>g</w:t>
      </w:r>
      <w:r w:rsidR="00C13C16" w:rsidRPr="00CF400D">
        <w:rPr>
          <w:rFonts w:ascii="Arial" w:hAnsi="Arial" w:cs="Arial"/>
          <w:b/>
          <w:sz w:val="22"/>
          <w:szCs w:val="22"/>
          <w:lang w:val="ca-ES"/>
        </w:rPr>
        <w:t>r</w:t>
      </w:r>
      <w:r w:rsidR="00B21324">
        <w:rPr>
          <w:rFonts w:ascii="Arial" w:hAnsi="Arial" w:cs="Arial"/>
          <w:b/>
          <w:sz w:val="22"/>
          <w:szCs w:val="22"/>
          <w:lang w:val="ca-ES"/>
        </w:rPr>
        <w:t>a</w:t>
      </w:r>
      <w:r w:rsidR="00C13C16" w:rsidRPr="00CF400D">
        <w:rPr>
          <w:rFonts w:ascii="Arial" w:hAnsi="Arial" w:cs="Arial"/>
          <w:b/>
          <w:sz w:val="22"/>
          <w:szCs w:val="22"/>
          <w:lang w:val="ca-ES"/>
        </w:rPr>
        <w:t>fía de les</w:t>
      </w:r>
      <w:r w:rsidRPr="00CF400D">
        <w:rPr>
          <w:rFonts w:ascii="Arial" w:hAnsi="Arial" w:cs="Arial"/>
          <w:b/>
          <w:sz w:val="22"/>
          <w:szCs w:val="22"/>
          <w:lang w:val="ca-ES"/>
        </w:rPr>
        <w:t xml:space="preserve"> 20</w:t>
      </w:r>
      <w:r w:rsidR="00C13C16" w:rsidRPr="00CF400D">
        <w:rPr>
          <w:rFonts w:ascii="Arial" w:hAnsi="Arial" w:cs="Arial"/>
          <w:b/>
          <w:sz w:val="22"/>
          <w:szCs w:val="22"/>
          <w:lang w:val="ca-ES"/>
        </w:rPr>
        <w:t xml:space="preserve"> setmanes</w:t>
      </w:r>
      <w:r w:rsidR="00C13C16" w:rsidRPr="00CF400D">
        <w:rPr>
          <w:rFonts w:ascii="Arial" w:hAnsi="Arial" w:cs="Arial"/>
          <w:sz w:val="22"/>
          <w:szCs w:val="22"/>
          <w:lang w:val="ca-ES"/>
        </w:rPr>
        <w:t>, segon trimestre:</w:t>
      </w:r>
    </w:p>
    <w:p w:rsidR="00785803" w:rsidRDefault="00785803" w:rsidP="0092333A">
      <w:pPr>
        <w:pStyle w:val="Prrafodelista"/>
        <w:rPr>
          <w:rFonts w:ascii="Arial" w:hAnsi="Arial" w:cs="Arial"/>
          <w:b/>
          <w:sz w:val="22"/>
          <w:szCs w:val="22"/>
          <w:lang w:val="ca-ES"/>
        </w:rPr>
      </w:pPr>
    </w:p>
    <w:p w:rsidR="0092333A" w:rsidRDefault="0092333A" w:rsidP="0092333A">
      <w:pPr>
        <w:jc w:val="both"/>
        <w:rPr>
          <w:rFonts w:ascii="Arial" w:hAnsi="Arial" w:cs="Arial"/>
          <w:sz w:val="22"/>
          <w:szCs w:val="22"/>
          <w:lang w:val="ca-ES"/>
        </w:rPr>
      </w:pPr>
      <w:r w:rsidRPr="0008347D">
        <w:rPr>
          <w:rFonts w:ascii="Arial" w:hAnsi="Arial" w:cs="Arial"/>
          <w:b/>
          <w:sz w:val="22"/>
          <w:szCs w:val="22"/>
          <w:lang w:val="ca-ES"/>
        </w:rPr>
        <w:t>Si la teva mútua es</w:t>
      </w:r>
      <w:r w:rsidRPr="00CF400D">
        <w:rPr>
          <w:rFonts w:ascii="Arial" w:hAnsi="Arial" w:cs="Arial"/>
          <w:sz w:val="22"/>
          <w:szCs w:val="22"/>
          <w:lang w:val="ca-ES"/>
        </w:rPr>
        <w:t xml:space="preserve">: ASC, Agrupació Mutua, </w:t>
      </w:r>
      <w:r>
        <w:rPr>
          <w:rFonts w:ascii="Arial" w:hAnsi="Arial" w:cs="Arial"/>
          <w:sz w:val="22"/>
          <w:szCs w:val="22"/>
          <w:lang w:val="ca-ES"/>
        </w:rPr>
        <w:t>Caser, DKV, DKV Muface, Allianz</w:t>
      </w:r>
      <w:r w:rsidRPr="00CF400D">
        <w:rPr>
          <w:rFonts w:ascii="Arial" w:hAnsi="Arial" w:cs="Arial"/>
          <w:sz w:val="22"/>
          <w:szCs w:val="22"/>
          <w:lang w:val="ca-ES"/>
        </w:rPr>
        <w:t>, Clinicum, HNA, AME</w:t>
      </w:r>
      <w:r>
        <w:rPr>
          <w:rFonts w:ascii="Arial" w:hAnsi="Arial" w:cs="Arial"/>
          <w:sz w:val="22"/>
          <w:szCs w:val="22"/>
          <w:lang w:val="ca-ES"/>
        </w:rPr>
        <w:t xml:space="preserve"> o Cosalud, n</w:t>
      </w:r>
      <w:r w:rsidRPr="00CF400D">
        <w:rPr>
          <w:rFonts w:ascii="Arial" w:hAnsi="Arial" w:cs="Arial"/>
          <w:sz w:val="22"/>
          <w:szCs w:val="22"/>
          <w:lang w:val="ca-ES"/>
        </w:rPr>
        <w:t>ecessitaràs autorització de la mútua per aquesta ecografia</w:t>
      </w:r>
      <w:r>
        <w:rPr>
          <w:rFonts w:ascii="Arial" w:hAnsi="Arial" w:cs="Arial"/>
          <w:sz w:val="22"/>
          <w:szCs w:val="22"/>
          <w:lang w:val="ca-ES"/>
        </w:rPr>
        <w:t>.</w:t>
      </w:r>
    </w:p>
    <w:p w:rsidR="0092333A" w:rsidRPr="00CF400D" w:rsidRDefault="0092333A" w:rsidP="0092333A">
      <w:pPr>
        <w:pStyle w:val="Prrafodelista"/>
        <w:jc w:val="both"/>
        <w:rPr>
          <w:rFonts w:ascii="Arial" w:hAnsi="Arial" w:cs="Arial"/>
          <w:sz w:val="22"/>
          <w:szCs w:val="22"/>
          <w:lang w:val="ca-ES"/>
        </w:rPr>
      </w:pPr>
    </w:p>
    <w:p w:rsidR="0012178F" w:rsidRDefault="007F3CAD" w:rsidP="006D5986">
      <w:pPr>
        <w:jc w:val="both"/>
        <w:rPr>
          <w:rFonts w:ascii="Arial" w:hAnsi="Arial" w:cs="Arial"/>
          <w:sz w:val="22"/>
          <w:szCs w:val="22"/>
          <w:lang w:val="ca-ES"/>
        </w:rPr>
      </w:pPr>
      <w:r>
        <w:rPr>
          <w:rFonts w:ascii="Arial" w:hAnsi="Arial" w:cs="Arial"/>
          <w:sz w:val="22"/>
          <w:szCs w:val="22"/>
          <w:lang w:val="ca-ES"/>
        </w:rPr>
        <w:t>É</w:t>
      </w:r>
      <w:r w:rsidR="0026244C" w:rsidRPr="00CF400D">
        <w:rPr>
          <w:rFonts w:ascii="Arial" w:hAnsi="Arial" w:cs="Arial"/>
          <w:sz w:val="22"/>
          <w:szCs w:val="22"/>
          <w:lang w:val="ca-ES"/>
        </w:rPr>
        <w:t xml:space="preserve">s </w:t>
      </w:r>
      <w:r w:rsidR="00CF400D" w:rsidRPr="00CF400D">
        <w:rPr>
          <w:rFonts w:ascii="Arial" w:hAnsi="Arial" w:cs="Arial"/>
          <w:sz w:val="22"/>
          <w:szCs w:val="22"/>
          <w:lang w:val="ca-ES"/>
        </w:rPr>
        <w:t>l’ecografia</w:t>
      </w:r>
      <w:r w:rsidR="0026244C" w:rsidRPr="00CF400D">
        <w:rPr>
          <w:rFonts w:ascii="Arial" w:hAnsi="Arial" w:cs="Arial"/>
          <w:sz w:val="22"/>
          <w:szCs w:val="22"/>
          <w:lang w:val="ca-ES"/>
        </w:rPr>
        <w:t xml:space="preserve"> més important de </w:t>
      </w:r>
      <w:r w:rsidR="00CF400D" w:rsidRPr="00CF400D">
        <w:rPr>
          <w:rFonts w:ascii="Arial" w:hAnsi="Arial" w:cs="Arial"/>
          <w:sz w:val="22"/>
          <w:szCs w:val="22"/>
          <w:lang w:val="ca-ES"/>
        </w:rPr>
        <w:t>l’embaràs</w:t>
      </w:r>
      <w:r w:rsidR="0026244C" w:rsidRPr="00CF400D">
        <w:rPr>
          <w:rFonts w:ascii="Arial" w:hAnsi="Arial" w:cs="Arial"/>
          <w:sz w:val="22"/>
          <w:szCs w:val="22"/>
          <w:lang w:val="ca-ES"/>
        </w:rPr>
        <w:t>, serveix per valorar l’estructura de</w:t>
      </w:r>
      <w:r w:rsidR="00C13C16" w:rsidRPr="00CF400D">
        <w:rPr>
          <w:rFonts w:ascii="Arial" w:hAnsi="Arial" w:cs="Arial"/>
          <w:sz w:val="22"/>
          <w:szCs w:val="22"/>
          <w:lang w:val="ca-ES"/>
        </w:rPr>
        <w:t xml:space="preserve">l fetus i les seves </w:t>
      </w:r>
      <w:r w:rsidR="004A326F">
        <w:rPr>
          <w:rFonts w:ascii="Arial" w:hAnsi="Arial" w:cs="Arial"/>
          <w:sz w:val="22"/>
          <w:szCs w:val="22"/>
          <w:lang w:val="ca-ES"/>
        </w:rPr>
        <w:t>mides</w:t>
      </w:r>
      <w:r w:rsidR="00C13C16" w:rsidRPr="00CF400D">
        <w:rPr>
          <w:rFonts w:ascii="Arial" w:hAnsi="Arial" w:cs="Arial"/>
          <w:sz w:val="22"/>
          <w:szCs w:val="22"/>
          <w:lang w:val="ca-ES"/>
        </w:rPr>
        <w:t>, d</w:t>
      </w:r>
      <w:r w:rsidR="0026244C" w:rsidRPr="00CF400D">
        <w:rPr>
          <w:rFonts w:ascii="Arial" w:hAnsi="Arial" w:cs="Arial"/>
          <w:sz w:val="22"/>
          <w:szCs w:val="22"/>
          <w:lang w:val="ca-ES"/>
        </w:rPr>
        <w:t>escarta</w:t>
      </w:r>
      <w:r w:rsidR="00C13C16" w:rsidRPr="00CF400D">
        <w:rPr>
          <w:rFonts w:ascii="Arial" w:hAnsi="Arial" w:cs="Arial"/>
          <w:sz w:val="22"/>
          <w:szCs w:val="22"/>
          <w:lang w:val="ca-ES"/>
        </w:rPr>
        <w:t xml:space="preserve">r </w:t>
      </w:r>
      <w:r w:rsidR="00CF400D" w:rsidRPr="00CF400D">
        <w:rPr>
          <w:rFonts w:ascii="Arial" w:hAnsi="Arial" w:cs="Arial"/>
          <w:sz w:val="22"/>
          <w:szCs w:val="22"/>
          <w:lang w:val="ca-ES"/>
        </w:rPr>
        <w:t>malformacions</w:t>
      </w:r>
      <w:r w:rsidR="00CF7F4D">
        <w:rPr>
          <w:rFonts w:ascii="Arial" w:hAnsi="Arial" w:cs="Arial"/>
          <w:sz w:val="22"/>
          <w:szCs w:val="22"/>
          <w:lang w:val="ca-ES"/>
        </w:rPr>
        <w:t xml:space="preserve">, confirmar el sexe, </w:t>
      </w:r>
      <w:r w:rsidR="00C13C16" w:rsidRPr="00CF400D">
        <w:rPr>
          <w:rFonts w:ascii="Arial" w:hAnsi="Arial" w:cs="Arial"/>
          <w:sz w:val="22"/>
          <w:szCs w:val="22"/>
          <w:lang w:val="ca-ES"/>
        </w:rPr>
        <w:t xml:space="preserve">etc. </w:t>
      </w:r>
      <w:r w:rsidR="00AF476D">
        <w:rPr>
          <w:rFonts w:ascii="Arial" w:hAnsi="Arial" w:cs="Arial"/>
          <w:sz w:val="22"/>
          <w:szCs w:val="22"/>
          <w:lang w:val="ca-ES"/>
        </w:rPr>
        <w:t>Se’t donarà</w:t>
      </w:r>
      <w:r w:rsidR="00C13C16" w:rsidRPr="00CF400D">
        <w:rPr>
          <w:rFonts w:ascii="Arial" w:hAnsi="Arial" w:cs="Arial"/>
          <w:sz w:val="22"/>
          <w:szCs w:val="22"/>
          <w:lang w:val="ca-ES"/>
        </w:rPr>
        <w:t xml:space="preserve"> l’informe al </w:t>
      </w:r>
      <w:r w:rsidR="00CF400D" w:rsidRPr="00CF400D">
        <w:rPr>
          <w:rFonts w:ascii="Arial" w:hAnsi="Arial" w:cs="Arial"/>
          <w:sz w:val="22"/>
          <w:szCs w:val="22"/>
          <w:lang w:val="ca-ES"/>
        </w:rPr>
        <w:t>moment</w:t>
      </w:r>
      <w:r>
        <w:rPr>
          <w:rFonts w:ascii="Arial" w:hAnsi="Arial" w:cs="Arial"/>
          <w:sz w:val="22"/>
          <w:szCs w:val="22"/>
          <w:lang w:val="ca-ES"/>
        </w:rPr>
        <w:t xml:space="preserve"> i el mateix dia</w:t>
      </w:r>
      <w:r w:rsidR="00C13C16" w:rsidRPr="00CF400D">
        <w:rPr>
          <w:rFonts w:ascii="Arial" w:hAnsi="Arial" w:cs="Arial"/>
          <w:sz w:val="22"/>
          <w:szCs w:val="22"/>
          <w:lang w:val="ca-ES"/>
        </w:rPr>
        <w:t xml:space="preserve"> o dura</w:t>
      </w:r>
      <w:r w:rsidR="004244B3" w:rsidRPr="00CF400D">
        <w:rPr>
          <w:rFonts w:ascii="Arial" w:hAnsi="Arial" w:cs="Arial"/>
          <w:sz w:val="22"/>
          <w:szCs w:val="22"/>
          <w:lang w:val="ca-ES"/>
        </w:rPr>
        <w:t>nt aquella setmana veuràs al teu</w:t>
      </w:r>
      <w:r w:rsidR="004A326F">
        <w:rPr>
          <w:rFonts w:ascii="Arial" w:hAnsi="Arial" w:cs="Arial"/>
          <w:sz w:val="22"/>
          <w:szCs w:val="22"/>
          <w:lang w:val="ca-ES"/>
        </w:rPr>
        <w:t xml:space="preserve"> metge.</w:t>
      </w:r>
      <w:r w:rsidR="00C13C16" w:rsidRPr="00CF400D">
        <w:rPr>
          <w:rFonts w:ascii="Arial" w:hAnsi="Arial" w:cs="Arial"/>
          <w:sz w:val="22"/>
          <w:szCs w:val="22"/>
          <w:lang w:val="ca-ES"/>
        </w:rPr>
        <w:t xml:space="preserve"> </w:t>
      </w:r>
    </w:p>
    <w:p w:rsidR="00E574A2" w:rsidRDefault="00E574A2" w:rsidP="006D5986">
      <w:pPr>
        <w:jc w:val="both"/>
        <w:rPr>
          <w:rFonts w:ascii="Arial" w:hAnsi="Arial" w:cs="Arial"/>
          <w:sz w:val="22"/>
          <w:szCs w:val="22"/>
          <w:lang w:val="ca-ES"/>
        </w:rPr>
      </w:pPr>
    </w:p>
    <w:p w:rsidR="00887CAE" w:rsidRDefault="00887CAE" w:rsidP="006D5986">
      <w:pPr>
        <w:jc w:val="both"/>
        <w:rPr>
          <w:rFonts w:ascii="Arial" w:hAnsi="Arial" w:cs="Arial"/>
          <w:sz w:val="22"/>
          <w:szCs w:val="22"/>
          <w:lang w:val="ca-ES"/>
        </w:rPr>
      </w:pPr>
    </w:p>
    <w:p w:rsidR="00887CAE" w:rsidRDefault="00887CAE" w:rsidP="006D5986">
      <w:pPr>
        <w:jc w:val="both"/>
        <w:rPr>
          <w:rFonts w:ascii="Arial" w:hAnsi="Arial" w:cs="Arial"/>
          <w:sz w:val="22"/>
          <w:szCs w:val="22"/>
          <w:lang w:val="ca-ES"/>
        </w:rPr>
      </w:pPr>
    </w:p>
    <w:p w:rsidR="00887CAE" w:rsidRDefault="00887CAE" w:rsidP="006D5986">
      <w:pPr>
        <w:jc w:val="both"/>
        <w:rPr>
          <w:rFonts w:ascii="Arial" w:hAnsi="Arial" w:cs="Arial"/>
          <w:sz w:val="22"/>
          <w:szCs w:val="22"/>
          <w:lang w:val="ca-ES"/>
        </w:rPr>
      </w:pPr>
    </w:p>
    <w:p w:rsidR="00887CAE" w:rsidRPr="00CF400D" w:rsidRDefault="00887CAE" w:rsidP="006D5986">
      <w:pPr>
        <w:jc w:val="both"/>
        <w:rPr>
          <w:rFonts w:ascii="Arial" w:hAnsi="Arial" w:cs="Arial"/>
          <w:sz w:val="22"/>
          <w:szCs w:val="22"/>
          <w:lang w:val="ca-ES"/>
        </w:rPr>
      </w:pPr>
    </w:p>
    <w:p w:rsidR="008A7EA1" w:rsidRPr="00240E73" w:rsidRDefault="008A7EA1" w:rsidP="008A7EA1">
      <w:pPr>
        <w:pStyle w:val="Prrafodelista"/>
        <w:numPr>
          <w:ilvl w:val="0"/>
          <w:numId w:val="14"/>
        </w:numPr>
        <w:jc w:val="both"/>
        <w:rPr>
          <w:rFonts w:ascii="Arial" w:hAnsi="Arial" w:cs="Arial"/>
          <w:b/>
          <w:sz w:val="22"/>
          <w:szCs w:val="22"/>
          <w:shd w:val="clear" w:color="auto" w:fill="FFFFFF"/>
          <w:lang w:val="ca-ES"/>
        </w:rPr>
      </w:pPr>
      <w:r>
        <w:rPr>
          <w:rFonts w:ascii="Arial" w:hAnsi="Arial" w:cs="Arial"/>
          <w:b/>
          <w:sz w:val="22"/>
          <w:szCs w:val="22"/>
          <w:shd w:val="clear" w:color="auto" w:fill="FFFFFF"/>
          <w:lang w:val="ca-ES"/>
        </w:rPr>
        <w:lastRenderedPageBreak/>
        <w:t>Analítica 2n</w:t>
      </w:r>
      <w:r w:rsidRPr="00240E73">
        <w:rPr>
          <w:rFonts w:ascii="Arial" w:hAnsi="Arial" w:cs="Arial"/>
          <w:b/>
          <w:sz w:val="22"/>
          <w:szCs w:val="22"/>
          <w:shd w:val="clear" w:color="auto" w:fill="FFFFFF"/>
          <w:lang w:val="ca-ES"/>
        </w:rPr>
        <w:t xml:space="preserve"> trimestre:</w:t>
      </w:r>
    </w:p>
    <w:p w:rsidR="00C13C16" w:rsidRPr="00CF400D" w:rsidRDefault="00C13C16" w:rsidP="006D5986">
      <w:pPr>
        <w:jc w:val="both"/>
        <w:rPr>
          <w:rFonts w:ascii="Arial" w:hAnsi="Arial" w:cs="Arial"/>
          <w:sz w:val="22"/>
          <w:szCs w:val="22"/>
          <w:lang w:val="ca-ES"/>
        </w:rPr>
      </w:pPr>
      <w:r w:rsidRPr="00CF400D">
        <w:rPr>
          <w:rFonts w:ascii="Arial" w:hAnsi="Arial" w:cs="Arial"/>
          <w:sz w:val="22"/>
          <w:szCs w:val="22"/>
          <w:lang w:val="ca-ES"/>
        </w:rPr>
        <w:t>Et demanarà la segona ana</w:t>
      </w:r>
      <w:r w:rsidR="007F3CAD">
        <w:rPr>
          <w:rFonts w:ascii="Arial" w:hAnsi="Arial" w:cs="Arial"/>
          <w:sz w:val="22"/>
          <w:szCs w:val="22"/>
          <w:lang w:val="ca-ES"/>
        </w:rPr>
        <w:t>l·</w:t>
      </w:r>
      <w:r w:rsidRPr="00CF400D">
        <w:rPr>
          <w:rFonts w:ascii="Arial" w:hAnsi="Arial" w:cs="Arial"/>
          <w:sz w:val="22"/>
          <w:szCs w:val="22"/>
          <w:lang w:val="ca-ES"/>
        </w:rPr>
        <w:t>lítica de l’embaràs que hauràs de f</w:t>
      </w:r>
      <w:r w:rsidR="00AD6970" w:rsidRPr="00CF400D">
        <w:rPr>
          <w:rFonts w:ascii="Arial" w:hAnsi="Arial" w:cs="Arial"/>
          <w:sz w:val="22"/>
          <w:szCs w:val="22"/>
          <w:lang w:val="ca-ES"/>
        </w:rPr>
        <w:t xml:space="preserve">er </w:t>
      </w:r>
      <w:r w:rsidR="008A7EA1">
        <w:rPr>
          <w:rFonts w:ascii="Arial" w:hAnsi="Arial" w:cs="Arial"/>
          <w:sz w:val="22"/>
          <w:szCs w:val="22"/>
          <w:lang w:val="ca-ES"/>
        </w:rPr>
        <w:t>entre la</w:t>
      </w:r>
      <w:r w:rsidR="00AD6970" w:rsidRPr="00CF400D">
        <w:rPr>
          <w:rFonts w:ascii="Arial" w:hAnsi="Arial" w:cs="Arial"/>
          <w:sz w:val="22"/>
          <w:szCs w:val="22"/>
          <w:lang w:val="ca-ES"/>
        </w:rPr>
        <w:t xml:space="preserve"> </w:t>
      </w:r>
      <w:r w:rsidR="00AD6970" w:rsidRPr="003B03EC">
        <w:rPr>
          <w:rFonts w:ascii="Arial" w:hAnsi="Arial" w:cs="Arial"/>
          <w:b/>
          <w:sz w:val="22"/>
          <w:szCs w:val="22"/>
          <w:lang w:val="ca-ES"/>
        </w:rPr>
        <w:t>setmana 24</w:t>
      </w:r>
      <w:r w:rsidR="008A7EA1">
        <w:rPr>
          <w:rFonts w:ascii="Arial" w:hAnsi="Arial" w:cs="Arial"/>
          <w:b/>
          <w:sz w:val="22"/>
          <w:szCs w:val="22"/>
          <w:lang w:val="ca-ES"/>
        </w:rPr>
        <w:t xml:space="preserve"> i la 28</w:t>
      </w:r>
      <w:r w:rsidR="00AD6970" w:rsidRPr="003B03EC">
        <w:rPr>
          <w:rFonts w:ascii="Arial" w:hAnsi="Arial" w:cs="Arial"/>
          <w:b/>
          <w:sz w:val="22"/>
          <w:szCs w:val="22"/>
          <w:lang w:val="ca-ES"/>
        </w:rPr>
        <w:t>.</w:t>
      </w:r>
    </w:p>
    <w:p w:rsidR="00E574A2" w:rsidRDefault="00A611F0" w:rsidP="006D5986">
      <w:pPr>
        <w:jc w:val="both"/>
        <w:rPr>
          <w:rFonts w:ascii="Arial" w:hAnsi="Arial" w:cs="Arial"/>
          <w:sz w:val="22"/>
          <w:szCs w:val="22"/>
          <w:lang w:val="ca-ES"/>
        </w:rPr>
      </w:pPr>
      <w:r>
        <w:rPr>
          <w:rFonts w:ascii="Arial" w:hAnsi="Arial" w:cs="Arial"/>
          <w:sz w:val="22"/>
          <w:szCs w:val="22"/>
          <w:lang w:val="ca-ES"/>
        </w:rPr>
        <w:t xml:space="preserve">Tindràs una altra visita al voltant de la </w:t>
      </w:r>
      <w:r w:rsidR="00CF7F4D" w:rsidRPr="00CF7F4D">
        <w:rPr>
          <w:rFonts w:ascii="Arial" w:hAnsi="Arial" w:cs="Arial"/>
          <w:b/>
          <w:sz w:val="22"/>
          <w:szCs w:val="22"/>
          <w:lang w:val="ca-ES"/>
        </w:rPr>
        <w:t>setmana 28</w:t>
      </w:r>
      <w:r w:rsidR="004A7914">
        <w:rPr>
          <w:rFonts w:ascii="Arial" w:hAnsi="Arial" w:cs="Arial"/>
          <w:sz w:val="22"/>
          <w:szCs w:val="22"/>
          <w:lang w:val="ca-ES"/>
        </w:rPr>
        <w:t>. Es farà</w:t>
      </w:r>
      <w:r w:rsidR="00CF7F4D">
        <w:rPr>
          <w:rFonts w:ascii="Arial" w:hAnsi="Arial" w:cs="Arial"/>
          <w:sz w:val="22"/>
          <w:szCs w:val="22"/>
          <w:lang w:val="ca-ES"/>
        </w:rPr>
        <w:t xml:space="preserve"> un càlcul aproximat del pes del teu fetus</w:t>
      </w:r>
      <w:r w:rsidR="00942357">
        <w:rPr>
          <w:rFonts w:ascii="Arial" w:hAnsi="Arial" w:cs="Arial"/>
          <w:sz w:val="22"/>
          <w:szCs w:val="22"/>
          <w:lang w:val="ca-ES"/>
        </w:rPr>
        <w:t xml:space="preserve"> per saber a quina setmana fer la eco de tercer trimestre. </w:t>
      </w:r>
      <w:r w:rsidR="0008347D">
        <w:rPr>
          <w:rFonts w:ascii="Arial" w:hAnsi="Arial" w:cs="Arial"/>
          <w:sz w:val="22"/>
          <w:szCs w:val="22"/>
          <w:lang w:val="ca-ES"/>
        </w:rPr>
        <w:t>Entres</w:t>
      </w:r>
      <w:r w:rsidR="00671C43">
        <w:rPr>
          <w:rFonts w:ascii="Arial" w:hAnsi="Arial" w:cs="Arial"/>
          <w:sz w:val="22"/>
          <w:szCs w:val="22"/>
          <w:lang w:val="ca-ES"/>
        </w:rPr>
        <w:t xml:space="preserve"> a la recta final:</w:t>
      </w:r>
    </w:p>
    <w:p w:rsidR="00E574A2" w:rsidRPr="00CF7F4D" w:rsidRDefault="00E574A2" w:rsidP="006D5986">
      <w:pPr>
        <w:jc w:val="both"/>
        <w:rPr>
          <w:rFonts w:ascii="Arial" w:hAnsi="Arial" w:cs="Arial"/>
          <w:sz w:val="22"/>
          <w:szCs w:val="22"/>
          <w:lang w:val="ca-ES"/>
        </w:rPr>
      </w:pPr>
    </w:p>
    <w:p w:rsidR="00C13C16" w:rsidRPr="00CF400D" w:rsidRDefault="00CF400D" w:rsidP="006D5986">
      <w:pPr>
        <w:pStyle w:val="Prrafodelista"/>
        <w:numPr>
          <w:ilvl w:val="0"/>
          <w:numId w:val="1"/>
        </w:numPr>
        <w:jc w:val="both"/>
        <w:rPr>
          <w:rFonts w:ascii="Arial" w:hAnsi="Arial" w:cs="Arial"/>
          <w:sz w:val="22"/>
          <w:szCs w:val="22"/>
          <w:lang w:val="ca-ES"/>
        </w:rPr>
      </w:pPr>
      <w:r w:rsidRPr="00CF400D">
        <w:rPr>
          <w:rFonts w:ascii="Arial" w:hAnsi="Arial" w:cs="Arial"/>
          <w:b/>
          <w:sz w:val="22"/>
          <w:szCs w:val="22"/>
          <w:lang w:val="ca-ES"/>
        </w:rPr>
        <w:t>Ecografia</w:t>
      </w:r>
      <w:r w:rsidR="00A611F0">
        <w:rPr>
          <w:rFonts w:ascii="Arial" w:hAnsi="Arial" w:cs="Arial"/>
          <w:b/>
          <w:sz w:val="22"/>
          <w:szCs w:val="22"/>
          <w:lang w:val="ca-ES"/>
        </w:rPr>
        <w:t xml:space="preserve"> de les 32-</w:t>
      </w:r>
      <w:r w:rsidR="00942357">
        <w:rPr>
          <w:rFonts w:ascii="Arial" w:hAnsi="Arial" w:cs="Arial"/>
          <w:b/>
          <w:sz w:val="22"/>
          <w:szCs w:val="22"/>
          <w:lang w:val="ca-ES"/>
        </w:rPr>
        <w:t>3</w:t>
      </w:r>
      <w:r w:rsidR="00A611F0">
        <w:rPr>
          <w:rFonts w:ascii="Arial" w:hAnsi="Arial" w:cs="Arial"/>
          <w:b/>
          <w:sz w:val="22"/>
          <w:szCs w:val="22"/>
          <w:lang w:val="ca-ES"/>
        </w:rPr>
        <w:t>5</w:t>
      </w:r>
      <w:r w:rsidR="00942357">
        <w:rPr>
          <w:rFonts w:ascii="Arial" w:hAnsi="Arial" w:cs="Arial"/>
          <w:b/>
          <w:sz w:val="22"/>
          <w:szCs w:val="22"/>
          <w:lang w:val="ca-ES"/>
        </w:rPr>
        <w:t xml:space="preserve"> </w:t>
      </w:r>
      <w:r w:rsidR="00C13C16" w:rsidRPr="00CF400D">
        <w:rPr>
          <w:rFonts w:ascii="Arial" w:hAnsi="Arial" w:cs="Arial"/>
          <w:b/>
          <w:sz w:val="22"/>
          <w:szCs w:val="22"/>
          <w:lang w:val="ca-ES"/>
        </w:rPr>
        <w:t>setmanes</w:t>
      </w:r>
      <w:r w:rsidR="00C13C16" w:rsidRPr="00CF400D">
        <w:rPr>
          <w:rFonts w:ascii="Arial" w:hAnsi="Arial" w:cs="Arial"/>
          <w:sz w:val="22"/>
          <w:szCs w:val="22"/>
          <w:lang w:val="ca-ES"/>
        </w:rPr>
        <w:t>, tercer trimestre:</w:t>
      </w:r>
    </w:p>
    <w:p w:rsidR="00C13C16" w:rsidRDefault="00A611F0" w:rsidP="006D5986">
      <w:pPr>
        <w:jc w:val="both"/>
        <w:rPr>
          <w:rFonts w:ascii="Arial" w:hAnsi="Arial" w:cs="Arial"/>
          <w:sz w:val="22"/>
          <w:szCs w:val="22"/>
          <w:lang w:val="ca-ES"/>
        </w:rPr>
      </w:pPr>
      <w:r>
        <w:rPr>
          <w:rFonts w:ascii="Arial" w:hAnsi="Arial" w:cs="Arial"/>
          <w:sz w:val="22"/>
          <w:szCs w:val="22"/>
          <w:lang w:val="ca-ES"/>
        </w:rPr>
        <w:t>En aquesta ecografia es</w:t>
      </w:r>
      <w:r w:rsidR="007F3CAD">
        <w:rPr>
          <w:rFonts w:ascii="Arial" w:hAnsi="Arial" w:cs="Arial"/>
          <w:sz w:val="22"/>
          <w:szCs w:val="22"/>
          <w:lang w:val="ca-ES"/>
        </w:rPr>
        <w:t xml:space="preserve"> tornen</w:t>
      </w:r>
      <w:r>
        <w:rPr>
          <w:rFonts w:ascii="Arial" w:hAnsi="Arial" w:cs="Arial"/>
          <w:sz w:val="22"/>
          <w:szCs w:val="22"/>
          <w:lang w:val="ca-ES"/>
        </w:rPr>
        <w:t xml:space="preserve"> a valorar</w:t>
      </w:r>
      <w:r w:rsidR="00C13C16" w:rsidRPr="00CF400D">
        <w:rPr>
          <w:rFonts w:ascii="Arial" w:hAnsi="Arial" w:cs="Arial"/>
          <w:sz w:val="22"/>
          <w:szCs w:val="22"/>
          <w:lang w:val="ca-ES"/>
        </w:rPr>
        <w:t xml:space="preserve"> les estructures fetals i </w:t>
      </w:r>
      <w:r>
        <w:rPr>
          <w:rFonts w:ascii="Arial" w:hAnsi="Arial" w:cs="Arial"/>
          <w:sz w:val="22"/>
          <w:szCs w:val="22"/>
          <w:lang w:val="ca-ES"/>
        </w:rPr>
        <w:t>les mides del fetus</w:t>
      </w:r>
      <w:r w:rsidR="00C13C16" w:rsidRPr="00CF400D">
        <w:rPr>
          <w:rFonts w:ascii="Arial" w:hAnsi="Arial" w:cs="Arial"/>
          <w:sz w:val="22"/>
          <w:szCs w:val="22"/>
          <w:lang w:val="ca-ES"/>
        </w:rPr>
        <w:t>. Es</w:t>
      </w:r>
      <w:r>
        <w:rPr>
          <w:rFonts w:ascii="Arial" w:hAnsi="Arial" w:cs="Arial"/>
          <w:sz w:val="22"/>
          <w:szCs w:val="22"/>
          <w:lang w:val="ca-ES"/>
        </w:rPr>
        <w:t xml:space="preserve"> fa un càlcul aproximat del seu pes</w:t>
      </w:r>
      <w:r w:rsidR="00C13C16" w:rsidRPr="00CF400D">
        <w:rPr>
          <w:rFonts w:ascii="Arial" w:hAnsi="Arial" w:cs="Arial"/>
          <w:sz w:val="22"/>
          <w:szCs w:val="22"/>
          <w:lang w:val="ca-ES"/>
        </w:rPr>
        <w:t xml:space="preserve">, que ens donarà el percentil de creixement. </w:t>
      </w:r>
    </w:p>
    <w:p w:rsidR="00E574A2" w:rsidRPr="00CF400D" w:rsidRDefault="00E574A2" w:rsidP="006D5986">
      <w:pPr>
        <w:jc w:val="both"/>
        <w:rPr>
          <w:rFonts w:ascii="Arial" w:hAnsi="Arial" w:cs="Arial"/>
          <w:sz w:val="22"/>
          <w:szCs w:val="22"/>
          <w:lang w:val="ca-ES"/>
        </w:rPr>
      </w:pPr>
    </w:p>
    <w:p w:rsidR="00CC7683" w:rsidRPr="00CC7683" w:rsidRDefault="00CC7683" w:rsidP="006D5986">
      <w:pPr>
        <w:pStyle w:val="Prrafodelista"/>
        <w:numPr>
          <w:ilvl w:val="0"/>
          <w:numId w:val="14"/>
        </w:numPr>
        <w:jc w:val="both"/>
        <w:rPr>
          <w:rFonts w:ascii="Arial" w:hAnsi="Arial" w:cs="Arial"/>
          <w:b/>
          <w:sz w:val="22"/>
          <w:szCs w:val="22"/>
          <w:shd w:val="clear" w:color="auto" w:fill="FFFFFF"/>
          <w:lang w:val="ca-ES"/>
        </w:rPr>
      </w:pPr>
      <w:r>
        <w:rPr>
          <w:rFonts w:ascii="Arial" w:hAnsi="Arial" w:cs="Arial"/>
          <w:b/>
          <w:sz w:val="22"/>
          <w:szCs w:val="22"/>
          <w:shd w:val="clear" w:color="auto" w:fill="FFFFFF"/>
          <w:lang w:val="ca-ES"/>
        </w:rPr>
        <w:t>Analítica 3</w:t>
      </w:r>
      <w:r w:rsidRPr="00240E73">
        <w:rPr>
          <w:rFonts w:ascii="Arial" w:hAnsi="Arial" w:cs="Arial"/>
          <w:b/>
          <w:sz w:val="22"/>
          <w:szCs w:val="22"/>
          <w:shd w:val="clear" w:color="auto" w:fill="FFFFFF"/>
          <w:lang w:val="ca-ES"/>
        </w:rPr>
        <w:t>r trimestre:</w:t>
      </w:r>
    </w:p>
    <w:p w:rsidR="00877101" w:rsidRDefault="00A611F0" w:rsidP="006D5986">
      <w:pPr>
        <w:jc w:val="both"/>
        <w:rPr>
          <w:rFonts w:ascii="Arial" w:hAnsi="Arial" w:cs="Arial"/>
          <w:sz w:val="22"/>
          <w:szCs w:val="22"/>
          <w:lang w:val="ca-ES"/>
        </w:rPr>
      </w:pPr>
      <w:r>
        <w:rPr>
          <w:rFonts w:ascii="Arial" w:hAnsi="Arial" w:cs="Arial"/>
          <w:sz w:val="22"/>
          <w:szCs w:val="22"/>
          <w:lang w:val="ca-ES"/>
        </w:rPr>
        <w:t>T</w:t>
      </w:r>
      <w:r w:rsidR="00B21324">
        <w:rPr>
          <w:rFonts w:ascii="Arial" w:hAnsi="Arial" w:cs="Arial"/>
          <w:sz w:val="22"/>
          <w:szCs w:val="22"/>
          <w:lang w:val="ca-ES"/>
        </w:rPr>
        <w:t>indràs</w:t>
      </w:r>
      <w:r w:rsidR="00877101" w:rsidRPr="00CF400D">
        <w:rPr>
          <w:rFonts w:ascii="Arial" w:hAnsi="Arial" w:cs="Arial"/>
          <w:sz w:val="22"/>
          <w:szCs w:val="22"/>
          <w:lang w:val="ca-ES"/>
        </w:rPr>
        <w:t xml:space="preserve"> visita amb el </w:t>
      </w:r>
      <w:r w:rsidR="00B21324">
        <w:rPr>
          <w:rFonts w:ascii="Arial" w:hAnsi="Arial" w:cs="Arial"/>
          <w:sz w:val="22"/>
          <w:szCs w:val="22"/>
          <w:lang w:val="ca-ES"/>
        </w:rPr>
        <w:t xml:space="preserve">teu </w:t>
      </w:r>
      <w:r>
        <w:rPr>
          <w:rFonts w:ascii="Arial" w:hAnsi="Arial" w:cs="Arial"/>
          <w:sz w:val="22"/>
          <w:szCs w:val="22"/>
          <w:lang w:val="ca-ES"/>
        </w:rPr>
        <w:t>metg</w:t>
      </w:r>
      <w:r w:rsidR="00B21324">
        <w:rPr>
          <w:rFonts w:ascii="Arial" w:hAnsi="Arial" w:cs="Arial"/>
          <w:sz w:val="22"/>
          <w:szCs w:val="22"/>
          <w:lang w:val="ca-ES"/>
        </w:rPr>
        <w:t>e</w:t>
      </w:r>
      <w:r w:rsidR="00877101" w:rsidRPr="00CF400D">
        <w:rPr>
          <w:rFonts w:ascii="Arial" w:hAnsi="Arial" w:cs="Arial"/>
          <w:sz w:val="22"/>
          <w:szCs w:val="22"/>
          <w:lang w:val="ca-ES"/>
        </w:rPr>
        <w:t>. Et demanarà l’última analí</w:t>
      </w:r>
      <w:r>
        <w:rPr>
          <w:rFonts w:ascii="Arial" w:hAnsi="Arial" w:cs="Arial"/>
          <w:sz w:val="22"/>
          <w:szCs w:val="22"/>
          <w:lang w:val="ca-ES"/>
        </w:rPr>
        <w:t>tica.</w:t>
      </w:r>
    </w:p>
    <w:p w:rsidR="00887CAE" w:rsidRDefault="00887CAE" w:rsidP="006D5986">
      <w:pPr>
        <w:jc w:val="both"/>
        <w:rPr>
          <w:rFonts w:ascii="Arial" w:hAnsi="Arial" w:cs="Arial"/>
          <w:sz w:val="22"/>
          <w:szCs w:val="22"/>
          <w:lang w:val="ca-ES"/>
        </w:rPr>
      </w:pPr>
    </w:p>
    <w:p w:rsidR="00CC7683" w:rsidRPr="00CC7683" w:rsidRDefault="00CC7683" w:rsidP="006D5986">
      <w:pPr>
        <w:pStyle w:val="Prrafodelista"/>
        <w:numPr>
          <w:ilvl w:val="0"/>
          <w:numId w:val="14"/>
        </w:numPr>
        <w:jc w:val="both"/>
        <w:rPr>
          <w:rFonts w:ascii="Arial" w:hAnsi="Arial" w:cs="Arial"/>
          <w:b/>
          <w:sz w:val="22"/>
          <w:szCs w:val="22"/>
          <w:shd w:val="clear" w:color="auto" w:fill="FFFFFF"/>
          <w:lang w:val="ca-ES"/>
        </w:rPr>
      </w:pPr>
      <w:r>
        <w:rPr>
          <w:rFonts w:ascii="Arial" w:hAnsi="Arial" w:cs="Arial"/>
          <w:b/>
          <w:sz w:val="22"/>
          <w:szCs w:val="22"/>
          <w:shd w:val="clear" w:color="auto" w:fill="FFFFFF"/>
          <w:lang w:val="ca-ES"/>
        </w:rPr>
        <w:t>Cultiu SGB:</w:t>
      </w:r>
    </w:p>
    <w:p w:rsidR="00671C43" w:rsidRDefault="006326E6" w:rsidP="006D5986">
      <w:pPr>
        <w:jc w:val="both"/>
        <w:rPr>
          <w:rFonts w:ascii="Arial" w:hAnsi="Arial" w:cs="Arial"/>
          <w:sz w:val="22"/>
          <w:szCs w:val="22"/>
          <w:lang w:val="ca-ES"/>
        </w:rPr>
      </w:pPr>
      <w:r>
        <w:rPr>
          <w:rFonts w:ascii="Arial" w:hAnsi="Arial" w:cs="Arial"/>
          <w:sz w:val="22"/>
          <w:szCs w:val="22"/>
          <w:lang w:val="ca-ES"/>
        </w:rPr>
        <w:t>Al voltant de la</w:t>
      </w:r>
      <w:r w:rsidR="00671C43">
        <w:rPr>
          <w:rFonts w:ascii="Arial" w:hAnsi="Arial" w:cs="Arial"/>
          <w:sz w:val="22"/>
          <w:szCs w:val="22"/>
          <w:lang w:val="ca-ES"/>
        </w:rPr>
        <w:t xml:space="preserve"> </w:t>
      </w:r>
      <w:r w:rsidR="00D30BE2">
        <w:rPr>
          <w:rFonts w:ascii="Arial" w:hAnsi="Arial" w:cs="Arial"/>
          <w:b/>
          <w:sz w:val="22"/>
          <w:szCs w:val="22"/>
          <w:lang w:val="ca-ES"/>
        </w:rPr>
        <w:t>setmana 35 - 37</w:t>
      </w:r>
      <w:r w:rsidR="0008347D">
        <w:rPr>
          <w:rFonts w:ascii="Arial" w:hAnsi="Arial" w:cs="Arial"/>
          <w:sz w:val="22"/>
          <w:szCs w:val="22"/>
          <w:lang w:val="ca-ES"/>
        </w:rPr>
        <w:t>, es revisarà</w:t>
      </w:r>
      <w:r w:rsidR="00671C43">
        <w:rPr>
          <w:rFonts w:ascii="Arial" w:hAnsi="Arial" w:cs="Arial"/>
          <w:sz w:val="22"/>
          <w:szCs w:val="22"/>
          <w:lang w:val="ca-ES"/>
        </w:rPr>
        <w:t xml:space="preserve"> el resultat </w:t>
      </w:r>
      <w:r>
        <w:rPr>
          <w:rFonts w:ascii="Arial" w:hAnsi="Arial" w:cs="Arial"/>
          <w:sz w:val="22"/>
          <w:szCs w:val="22"/>
          <w:lang w:val="ca-ES"/>
        </w:rPr>
        <w:t>de la darrera</w:t>
      </w:r>
      <w:r w:rsidR="00671C43">
        <w:rPr>
          <w:rFonts w:ascii="Arial" w:hAnsi="Arial" w:cs="Arial"/>
          <w:sz w:val="22"/>
          <w:szCs w:val="22"/>
          <w:lang w:val="ca-ES"/>
        </w:rPr>
        <w:t xml:space="preserve"> anal</w:t>
      </w:r>
      <w:r w:rsidR="0008347D">
        <w:rPr>
          <w:rFonts w:ascii="Arial" w:hAnsi="Arial" w:cs="Arial"/>
          <w:sz w:val="22"/>
          <w:szCs w:val="22"/>
          <w:lang w:val="ca-ES"/>
        </w:rPr>
        <w:t>·lítica i es farà</w:t>
      </w:r>
      <w:r w:rsidR="00811991">
        <w:rPr>
          <w:rFonts w:ascii="Arial" w:hAnsi="Arial" w:cs="Arial"/>
          <w:sz w:val="22"/>
          <w:szCs w:val="22"/>
          <w:lang w:val="ca-ES"/>
        </w:rPr>
        <w:t xml:space="preserve"> el cultiu de  </w:t>
      </w:r>
      <w:r w:rsidR="007F3CAD">
        <w:rPr>
          <w:rFonts w:ascii="Arial" w:hAnsi="Arial" w:cs="Arial"/>
          <w:sz w:val="22"/>
          <w:szCs w:val="22"/>
          <w:lang w:val="ca-ES"/>
        </w:rPr>
        <w:t xml:space="preserve">l’ </w:t>
      </w:r>
      <w:r w:rsidR="00AD778C">
        <w:rPr>
          <w:rFonts w:ascii="Arial" w:hAnsi="Arial" w:cs="Arial"/>
          <w:sz w:val="22"/>
          <w:szCs w:val="22"/>
          <w:lang w:val="ca-ES"/>
        </w:rPr>
        <w:t>e</w:t>
      </w:r>
      <w:r w:rsidR="00811991">
        <w:rPr>
          <w:rFonts w:ascii="Arial" w:hAnsi="Arial" w:cs="Arial"/>
          <w:sz w:val="22"/>
          <w:szCs w:val="22"/>
          <w:lang w:val="ca-ES"/>
        </w:rPr>
        <w:t>st</w:t>
      </w:r>
      <w:r w:rsidR="00671C43">
        <w:rPr>
          <w:rFonts w:ascii="Arial" w:hAnsi="Arial" w:cs="Arial"/>
          <w:sz w:val="22"/>
          <w:szCs w:val="22"/>
          <w:lang w:val="ca-ES"/>
        </w:rPr>
        <w:t>reptococ agal</w:t>
      </w:r>
      <w:r w:rsidR="00AD778C">
        <w:rPr>
          <w:rFonts w:ascii="Arial" w:hAnsi="Arial" w:cs="Arial"/>
          <w:sz w:val="22"/>
          <w:szCs w:val="22"/>
          <w:lang w:val="ca-ES"/>
        </w:rPr>
        <w:t>a</w:t>
      </w:r>
      <w:r w:rsidR="00671C43">
        <w:rPr>
          <w:rFonts w:ascii="Arial" w:hAnsi="Arial" w:cs="Arial"/>
          <w:sz w:val="22"/>
          <w:szCs w:val="22"/>
          <w:lang w:val="ca-ES"/>
        </w:rPr>
        <w:t>ct</w:t>
      </w:r>
      <w:r w:rsidR="00AD778C">
        <w:rPr>
          <w:rFonts w:ascii="Arial" w:hAnsi="Arial" w:cs="Arial"/>
          <w:sz w:val="22"/>
          <w:szCs w:val="22"/>
          <w:lang w:val="ca-ES"/>
        </w:rPr>
        <w:t>i</w:t>
      </w:r>
      <w:r w:rsidR="00671C43">
        <w:rPr>
          <w:rFonts w:ascii="Arial" w:hAnsi="Arial" w:cs="Arial"/>
          <w:sz w:val="22"/>
          <w:szCs w:val="22"/>
          <w:lang w:val="ca-ES"/>
        </w:rPr>
        <w:t>ae, per saber si a l’hora del part s’ha de posar la medicació corresponent.</w:t>
      </w:r>
    </w:p>
    <w:p w:rsidR="00671C43" w:rsidRPr="00CF400D" w:rsidRDefault="00671C43" w:rsidP="006D5986">
      <w:pPr>
        <w:jc w:val="both"/>
        <w:rPr>
          <w:rFonts w:ascii="Arial" w:hAnsi="Arial" w:cs="Arial"/>
          <w:sz w:val="22"/>
          <w:szCs w:val="22"/>
          <w:lang w:val="ca-ES"/>
        </w:rPr>
      </w:pPr>
      <w:r>
        <w:rPr>
          <w:rFonts w:ascii="Arial" w:hAnsi="Arial" w:cs="Arial"/>
          <w:sz w:val="22"/>
          <w:szCs w:val="22"/>
          <w:lang w:val="ca-ES"/>
        </w:rPr>
        <w:t xml:space="preserve">A partir d’aquest moment, les visites passen a ser </w:t>
      </w:r>
      <w:r w:rsidR="00211694">
        <w:rPr>
          <w:rFonts w:ascii="Arial" w:hAnsi="Arial" w:cs="Arial"/>
          <w:sz w:val="22"/>
          <w:szCs w:val="22"/>
          <w:lang w:val="ca-ES"/>
        </w:rPr>
        <w:t>més freqüents i habitualment</w:t>
      </w:r>
      <w:r>
        <w:rPr>
          <w:rFonts w:ascii="Arial" w:hAnsi="Arial" w:cs="Arial"/>
          <w:sz w:val="22"/>
          <w:szCs w:val="22"/>
          <w:lang w:val="ca-ES"/>
        </w:rPr>
        <w:t xml:space="preserve"> aniran acompanyades </w:t>
      </w:r>
      <w:r w:rsidR="00211694">
        <w:rPr>
          <w:rFonts w:ascii="Arial" w:hAnsi="Arial" w:cs="Arial"/>
          <w:sz w:val="22"/>
          <w:szCs w:val="22"/>
          <w:lang w:val="ca-ES"/>
        </w:rPr>
        <w:t xml:space="preserve">d’ </w:t>
      </w:r>
      <w:r>
        <w:rPr>
          <w:rFonts w:ascii="Arial" w:hAnsi="Arial" w:cs="Arial"/>
          <w:sz w:val="22"/>
          <w:szCs w:val="22"/>
          <w:lang w:val="ca-ES"/>
        </w:rPr>
        <w:t xml:space="preserve">un registre </w:t>
      </w:r>
      <w:r w:rsidR="00211694">
        <w:rPr>
          <w:rFonts w:ascii="Arial" w:hAnsi="Arial" w:cs="Arial"/>
          <w:sz w:val="22"/>
          <w:szCs w:val="22"/>
          <w:lang w:val="ca-ES"/>
        </w:rPr>
        <w:t>cardiotocogràfic fetal.</w:t>
      </w:r>
    </w:p>
    <w:p w:rsidR="00A60354" w:rsidRDefault="00A60354" w:rsidP="006D5986">
      <w:pPr>
        <w:jc w:val="both"/>
        <w:rPr>
          <w:rFonts w:ascii="Arial" w:hAnsi="Arial" w:cs="Arial"/>
          <w:b/>
          <w:sz w:val="22"/>
          <w:szCs w:val="22"/>
          <w:lang w:val="ca-ES"/>
        </w:rPr>
      </w:pPr>
    </w:p>
    <w:p w:rsidR="0008347D" w:rsidRPr="00A60354" w:rsidRDefault="00A60354" w:rsidP="00A60354">
      <w:pPr>
        <w:jc w:val="both"/>
        <w:rPr>
          <w:rFonts w:ascii="Arial" w:hAnsi="Arial" w:cs="Arial"/>
          <w:b/>
          <w:sz w:val="22"/>
          <w:szCs w:val="22"/>
          <w:lang w:val="ca-ES"/>
        </w:rPr>
      </w:pPr>
      <w:r>
        <w:rPr>
          <w:rFonts w:ascii="Arial" w:hAnsi="Arial" w:cs="Arial"/>
          <w:b/>
          <w:sz w:val="22"/>
          <w:szCs w:val="22"/>
          <w:lang w:val="ca-ES"/>
        </w:rPr>
        <w:t>*</w:t>
      </w:r>
      <w:r w:rsidR="0008347D" w:rsidRPr="00A60354">
        <w:rPr>
          <w:rFonts w:ascii="Arial" w:hAnsi="Arial" w:cs="Arial"/>
          <w:b/>
          <w:sz w:val="22"/>
          <w:szCs w:val="22"/>
          <w:lang w:val="ca-ES"/>
        </w:rPr>
        <w:t>Preguem porteu sempre els resultats a la visita tot i que ho hagueu enviat per Mail.</w:t>
      </w:r>
    </w:p>
    <w:p w:rsidR="00BF1817" w:rsidRPr="00CF400D" w:rsidRDefault="00BF1817" w:rsidP="006D5986">
      <w:pPr>
        <w:jc w:val="both"/>
        <w:rPr>
          <w:rFonts w:ascii="Arial" w:hAnsi="Arial" w:cs="Arial"/>
          <w:sz w:val="22"/>
          <w:szCs w:val="22"/>
          <w:lang w:val="ca-ES"/>
        </w:rPr>
      </w:pPr>
    </w:p>
    <w:p w:rsidR="00FC6438" w:rsidRPr="00CC7683" w:rsidRDefault="00FC6438" w:rsidP="00CC7683">
      <w:pPr>
        <w:pStyle w:val="Prrafodelista"/>
        <w:numPr>
          <w:ilvl w:val="0"/>
          <w:numId w:val="14"/>
        </w:numPr>
        <w:jc w:val="both"/>
        <w:rPr>
          <w:rFonts w:ascii="Arial" w:hAnsi="Arial" w:cs="Arial"/>
          <w:b/>
          <w:sz w:val="22"/>
          <w:szCs w:val="22"/>
          <w:u w:val="single"/>
          <w:lang w:val="ca-ES"/>
        </w:rPr>
      </w:pPr>
      <w:r w:rsidRPr="00CC7683">
        <w:rPr>
          <w:rFonts w:ascii="Arial" w:hAnsi="Arial" w:cs="Arial"/>
          <w:b/>
          <w:sz w:val="22"/>
          <w:szCs w:val="22"/>
          <w:u w:val="single"/>
          <w:lang w:val="ca-ES"/>
        </w:rPr>
        <w:t xml:space="preserve">Eco 3D – 4D: </w:t>
      </w:r>
    </w:p>
    <w:p w:rsidR="00FC6438" w:rsidRDefault="00881152" w:rsidP="006D5986">
      <w:pPr>
        <w:jc w:val="both"/>
        <w:rPr>
          <w:rFonts w:ascii="Arial" w:hAnsi="Arial" w:cs="Arial"/>
          <w:sz w:val="22"/>
          <w:szCs w:val="22"/>
          <w:shd w:val="clear" w:color="auto" w:fill="FFFFFF"/>
          <w:lang w:val="ca-ES"/>
        </w:rPr>
      </w:pPr>
      <w:r>
        <w:rPr>
          <w:rFonts w:ascii="Arial" w:hAnsi="Arial" w:cs="Arial"/>
          <w:sz w:val="22"/>
          <w:szCs w:val="22"/>
          <w:lang w:val="ca-ES"/>
        </w:rPr>
        <w:t>Al nostre centre</w:t>
      </w:r>
      <w:r w:rsidR="00FC6438" w:rsidRPr="00CF400D">
        <w:rPr>
          <w:rFonts w:ascii="Arial" w:hAnsi="Arial" w:cs="Arial"/>
          <w:sz w:val="22"/>
          <w:szCs w:val="22"/>
          <w:lang w:val="ca-ES"/>
        </w:rPr>
        <w:t xml:space="preserve"> podràs fer </w:t>
      </w:r>
      <w:r w:rsidR="00CF400D" w:rsidRPr="00CF400D">
        <w:rPr>
          <w:rFonts w:ascii="Arial" w:hAnsi="Arial" w:cs="Arial"/>
          <w:sz w:val="22"/>
          <w:szCs w:val="22"/>
          <w:lang w:val="ca-ES"/>
        </w:rPr>
        <w:t>l’ecografia</w:t>
      </w:r>
      <w:r w:rsidR="00FC6438" w:rsidRPr="00CF400D">
        <w:rPr>
          <w:rFonts w:ascii="Arial" w:hAnsi="Arial" w:cs="Arial"/>
          <w:sz w:val="22"/>
          <w:szCs w:val="22"/>
          <w:lang w:val="ca-ES"/>
        </w:rPr>
        <w:t xml:space="preserve"> 3D-4D. </w:t>
      </w:r>
      <w:r w:rsidR="00FC6438" w:rsidRPr="00CF400D">
        <w:rPr>
          <w:rFonts w:ascii="Arial" w:hAnsi="Arial" w:cs="Arial"/>
          <w:sz w:val="22"/>
          <w:szCs w:val="22"/>
          <w:lang w:val="ca-ES"/>
        </w:rPr>
        <w:br/>
      </w:r>
      <w:r w:rsidR="00FC6438" w:rsidRPr="00CF400D">
        <w:rPr>
          <w:rFonts w:ascii="Arial" w:hAnsi="Arial" w:cs="Arial"/>
          <w:sz w:val="22"/>
          <w:szCs w:val="22"/>
          <w:shd w:val="clear" w:color="auto" w:fill="FFFFFF"/>
          <w:lang w:val="ca-ES"/>
        </w:rPr>
        <w:t xml:space="preserve">L'ecografia 4D consisteix en una ecografia en 3 dimensions a la qual se li afegeix el moviment, una seqüència d'imatges nítides que permet veure el fetus en directe com en un vídeo. Aquesta tècnica permet a les dones embarassades obtenir més informació del seu nadó. Els </w:t>
      </w:r>
      <w:r w:rsidR="007F3CAD">
        <w:rPr>
          <w:rFonts w:ascii="Arial" w:hAnsi="Arial" w:cs="Arial"/>
          <w:sz w:val="22"/>
          <w:szCs w:val="22"/>
          <w:shd w:val="clear" w:color="auto" w:fill="FFFFFF"/>
          <w:lang w:val="ca-ES"/>
        </w:rPr>
        <w:t>beneficis d'aquesta ecografia 4D</w:t>
      </w:r>
      <w:r w:rsidR="00FC6438" w:rsidRPr="00CF400D">
        <w:rPr>
          <w:rFonts w:ascii="Arial" w:hAnsi="Arial" w:cs="Arial"/>
          <w:sz w:val="22"/>
          <w:szCs w:val="22"/>
          <w:shd w:val="clear" w:color="auto" w:fill="FFFFFF"/>
          <w:lang w:val="ca-ES"/>
        </w:rPr>
        <w:t xml:space="preserve"> són els de crear un bon </w:t>
      </w:r>
      <w:r>
        <w:rPr>
          <w:rFonts w:ascii="Arial" w:hAnsi="Arial" w:cs="Arial"/>
          <w:sz w:val="22"/>
          <w:szCs w:val="22"/>
          <w:shd w:val="clear" w:color="auto" w:fill="FFFFFF"/>
          <w:lang w:val="ca-ES"/>
        </w:rPr>
        <w:t xml:space="preserve">vincle </w:t>
      </w:r>
      <w:r w:rsidR="00FC6438" w:rsidRPr="00CF400D">
        <w:rPr>
          <w:rFonts w:ascii="Arial" w:hAnsi="Arial" w:cs="Arial"/>
          <w:sz w:val="22"/>
          <w:szCs w:val="22"/>
          <w:shd w:val="clear" w:color="auto" w:fill="FFFFFF"/>
          <w:lang w:val="ca-ES"/>
        </w:rPr>
        <w:t>per als pa</w:t>
      </w:r>
      <w:r w:rsidR="007F3CAD">
        <w:rPr>
          <w:rFonts w:ascii="Arial" w:hAnsi="Arial" w:cs="Arial"/>
          <w:sz w:val="22"/>
          <w:szCs w:val="22"/>
          <w:shd w:val="clear" w:color="auto" w:fill="FFFFFF"/>
          <w:lang w:val="ca-ES"/>
        </w:rPr>
        <w:t>res, és una ecografia lúdica més</w:t>
      </w:r>
      <w:r w:rsidR="00FC6438" w:rsidRPr="00CF400D">
        <w:rPr>
          <w:rFonts w:ascii="Arial" w:hAnsi="Arial" w:cs="Arial"/>
          <w:sz w:val="22"/>
          <w:szCs w:val="22"/>
          <w:shd w:val="clear" w:color="auto" w:fill="FFFFFF"/>
          <w:lang w:val="ca-ES"/>
        </w:rPr>
        <w:t xml:space="preserve"> que informativa. Es pot realitzar en qualsevol moment de la gestació, però es recomana </w:t>
      </w:r>
      <w:r w:rsidR="0008347D">
        <w:rPr>
          <w:rFonts w:ascii="Arial" w:hAnsi="Arial" w:cs="Arial"/>
          <w:sz w:val="22"/>
          <w:szCs w:val="22"/>
          <w:shd w:val="clear" w:color="auto" w:fill="FFFFFF"/>
          <w:lang w:val="ca-ES"/>
        </w:rPr>
        <w:t>f</w:t>
      </w:r>
      <w:r w:rsidR="007F3CAD">
        <w:rPr>
          <w:rFonts w:ascii="Arial" w:hAnsi="Arial" w:cs="Arial"/>
          <w:sz w:val="22"/>
          <w:szCs w:val="22"/>
          <w:shd w:val="clear" w:color="auto" w:fill="FFFFFF"/>
          <w:lang w:val="ca-ES"/>
        </w:rPr>
        <w:t>er entre</w:t>
      </w:r>
      <w:r w:rsidR="00FC6438" w:rsidRPr="00CF400D">
        <w:rPr>
          <w:rFonts w:ascii="Arial" w:hAnsi="Arial" w:cs="Arial"/>
          <w:sz w:val="22"/>
          <w:szCs w:val="22"/>
          <w:shd w:val="clear" w:color="auto" w:fill="FFFFFF"/>
          <w:lang w:val="ca-ES"/>
        </w:rPr>
        <w:t xml:space="preserve"> la setmana 26 a la 28, no més enllà de la 30, per les proporcions de líquid amniòtic i la mida del nadó.</w:t>
      </w:r>
    </w:p>
    <w:p w:rsidR="008013AE" w:rsidRDefault="008013AE" w:rsidP="008013AE">
      <w:pPr>
        <w:jc w:val="both"/>
        <w:rPr>
          <w:rFonts w:ascii="Arial" w:hAnsi="Arial" w:cs="Arial"/>
          <w:b/>
          <w:sz w:val="22"/>
          <w:szCs w:val="22"/>
          <w:u w:val="single"/>
          <w:lang w:val="ca-ES"/>
        </w:rPr>
      </w:pPr>
    </w:p>
    <w:p w:rsidR="008013AE" w:rsidRPr="00CF400D" w:rsidRDefault="008013AE" w:rsidP="008013AE">
      <w:pPr>
        <w:jc w:val="both"/>
        <w:rPr>
          <w:rFonts w:ascii="Arial" w:hAnsi="Arial" w:cs="Arial"/>
          <w:b/>
          <w:sz w:val="22"/>
          <w:szCs w:val="22"/>
          <w:u w:val="single"/>
          <w:lang w:val="ca-ES"/>
        </w:rPr>
      </w:pPr>
      <w:r>
        <w:rPr>
          <w:rFonts w:ascii="Arial" w:hAnsi="Arial" w:cs="Arial"/>
          <w:b/>
          <w:sz w:val="22"/>
          <w:szCs w:val="22"/>
          <w:u w:val="single"/>
          <w:lang w:val="ca-ES"/>
        </w:rPr>
        <w:t xml:space="preserve">Test prenatal no invasiu - </w:t>
      </w:r>
      <w:r w:rsidRPr="00CF400D">
        <w:rPr>
          <w:rFonts w:ascii="Arial" w:hAnsi="Arial" w:cs="Arial"/>
          <w:b/>
          <w:sz w:val="22"/>
          <w:szCs w:val="22"/>
          <w:u w:val="single"/>
          <w:lang w:val="ca-ES"/>
        </w:rPr>
        <w:t>D</w:t>
      </w:r>
      <w:r>
        <w:rPr>
          <w:rFonts w:ascii="Arial" w:hAnsi="Arial" w:cs="Arial"/>
          <w:b/>
          <w:sz w:val="22"/>
          <w:szCs w:val="22"/>
          <w:u w:val="single"/>
          <w:lang w:val="ca-ES"/>
        </w:rPr>
        <w:t xml:space="preserve">NA </w:t>
      </w:r>
      <w:r w:rsidRPr="00CF400D">
        <w:rPr>
          <w:rFonts w:ascii="Arial" w:hAnsi="Arial" w:cs="Arial"/>
          <w:b/>
          <w:sz w:val="22"/>
          <w:szCs w:val="22"/>
          <w:u w:val="single"/>
          <w:lang w:val="ca-ES"/>
        </w:rPr>
        <w:t>fetal lliure</w:t>
      </w:r>
      <w:r>
        <w:rPr>
          <w:rFonts w:ascii="Arial" w:hAnsi="Arial" w:cs="Arial"/>
          <w:b/>
          <w:sz w:val="22"/>
          <w:szCs w:val="22"/>
          <w:u w:val="single"/>
          <w:lang w:val="ca-ES"/>
        </w:rPr>
        <w:t xml:space="preserve"> en sang materna</w:t>
      </w:r>
    </w:p>
    <w:p w:rsidR="008013AE" w:rsidRPr="00CF400D" w:rsidRDefault="008013AE" w:rsidP="008013AE">
      <w:pPr>
        <w:jc w:val="both"/>
        <w:rPr>
          <w:rFonts w:ascii="Arial" w:hAnsi="Arial" w:cs="Arial"/>
          <w:sz w:val="22"/>
          <w:szCs w:val="22"/>
          <w:shd w:val="clear" w:color="auto" w:fill="FFFFFF"/>
          <w:lang w:val="ca-ES"/>
        </w:rPr>
      </w:pPr>
      <w:r>
        <w:rPr>
          <w:rFonts w:ascii="Arial" w:hAnsi="Arial" w:cs="Arial"/>
          <w:sz w:val="22"/>
          <w:szCs w:val="22"/>
          <w:shd w:val="clear" w:color="auto" w:fill="FFFFFF"/>
          <w:lang w:val="ca-ES"/>
        </w:rPr>
        <w:t xml:space="preserve">Aquest estudi és un nou test de cribatge, no invasiu, per estimar el risc d’alteracions cromosòmiques fetals, que es realitza a través d’una mostra de sang materna on s’analitza l’ADN fetal lliure que circula per la sang materna. Pot detectar els casos amb alteracions cromosòmiques. </w:t>
      </w:r>
    </w:p>
    <w:p w:rsidR="008013AE" w:rsidRDefault="008013AE" w:rsidP="008013AE">
      <w:pPr>
        <w:jc w:val="both"/>
        <w:rPr>
          <w:rFonts w:ascii="Arial" w:hAnsi="Arial" w:cs="Arial"/>
          <w:sz w:val="22"/>
          <w:szCs w:val="22"/>
          <w:lang w:val="ca-ES"/>
        </w:rPr>
      </w:pPr>
      <w:r>
        <w:rPr>
          <w:rFonts w:ascii="Arial" w:hAnsi="Arial" w:cs="Arial"/>
          <w:sz w:val="22"/>
          <w:szCs w:val="22"/>
          <w:lang w:val="ca-ES"/>
        </w:rPr>
        <w:t xml:space="preserve">Amb aquesta prova </w:t>
      </w:r>
      <w:r w:rsidRPr="00CF400D">
        <w:rPr>
          <w:rFonts w:ascii="Arial" w:hAnsi="Arial" w:cs="Arial"/>
          <w:sz w:val="22"/>
          <w:szCs w:val="22"/>
          <w:lang w:val="ca-ES"/>
        </w:rPr>
        <w:t xml:space="preserve">pots obtenir resultats </w:t>
      </w:r>
      <w:r>
        <w:rPr>
          <w:rFonts w:ascii="Arial" w:hAnsi="Arial" w:cs="Arial"/>
          <w:sz w:val="22"/>
          <w:szCs w:val="22"/>
          <w:lang w:val="ca-ES"/>
        </w:rPr>
        <w:t>sobre</w:t>
      </w:r>
      <w:r w:rsidR="00AD778C">
        <w:rPr>
          <w:rFonts w:ascii="Arial" w:hAnsi="Arial" w:cs="Arial"/>
          <w:sz w:val="22"/>
          <w:szCs w:val="22"/>
          <w:lang w:val="ca-ES"/>
        </w:rPr>
        <w:t xml:space="preserve"> el risc de que el fetus tingui una de</w:t>
      </w:r>
      <w:r>
        <w:rPr>
          <w:rFonts w:ascii="Arial" w:hAnsi="Arial" w:cs="Arial"/>
          <w:sz w:val="22"/>
          <w:szCs w:val="22"/>
          <w:lang w:val="ca-ES"/>
        </w:rPr>
        <w:t xml:space="preserve"> les alteracions cromosòmiques més freqüents:</w:t>
      </w:r>
      <w:r w:rsidRPr="00CF400D">
        <w:rPr>
          <w:rFonts w:ascii="Arial" w:hAnsi="Arial" w:cs="Arial"/>
          <w:sz w:val="22"/>
          <w:szCs w:val="22"/>
          <w:lang w:val="ca-ES"/>
        </w:rPr>
        <w:t xml:space="preserve"> </w:t>
      </w:r>
    </w:p>
    <w:p w:rsidR="00887CAE" w:rsidRDefault="00887CAE" w:rsidP="008013AE">
      <w:pPr>
        <w:jc w:val="both"/>
        <w:rPr>
          <w:rFonts w:ascii="Arial" w:hAnsi="Arial" w:cs="Arial"/>
          <w:sz w:val="22"/>
          <w:szCs w:val="22"/>
          <w:lang w:val="ca-ES"/>
        </w:rPr>
      </w:pPr>
    </w:p>
    <w:p w:rsidR="008013AE" w:rsidRPr="00517CB9" w:rsidRDefault="008013AE" w:rsidP="008013AE">
      <w:pPr>
        <w:pStyle w:val="Prrafodelista"/>
        <w:numPr>
          <w:ilvl w:val="0"/>
          <w:numId w:val="12"/>
        </w:numPr>
        <w:jc w:val="both"/>
        <w:rPr>
          <w:rFonts w:ascii="Arial" w:hAnsi="Arial" w:cs="Arial"/>
          <w:sz w:val="22"/>
          <w:szCs w:val="22"/>
          <w:lang w:val="ca-ES"/>
        </w:rPr>
      </w:pPr>
      <w:r w:rsidRPr="00517CB9">
        <w:rPr>
          <w:rFonts w:ascii="Arial" w:hAnsi="Arial" w:cs="Arial"/>
          <w:sz w:val="22"/>
          <w:szCs w:val="22"/>
          <w:lang w:val="ca-ES"/>
        </w:rPr>
        <w:t xml:space="preserve">Síndromes  </w:t>
      </w:r>
      <w:r w:rsidR="00AD778C">
        <w:rPr>
          <w:rFonts w:ascii="Arial" w:hAnsi="Arial" w:cs="Arial"/>
          <w:sz w:val="22"/>
          <w:szCs w:val="22"/>
          <w:lang w:val="ca-ES"/>
        </w:rPr>
        <w:t xml:space="preserve">de </w:t>
      </w:r>
      <w:r w:rsidRPr="00517CB9">
        <w:rPr>
          <w:rFonts w:ascii="Arial" w:hAnsi="Arial" w:cs="Arial"/>
          <w:sz w:val="22"/>
          <w:szCs w:val="22"/>
          <w:lang w:val="ca-ES"/>
        </w:rPr>
        <w:t>Down (trisomia 21)</w:t>
      </w:r>
    </w:p>
    <w:p w:rsidR="008013AE" w:rsidRPr="00517CB9" w:rsidRDefault="008013AE" w:rsidP="008013AE">
      <w:pPr>
        <w:pStyle w:val="Prrafodelista"/>
        <w:numPr>
          <w:ilvl w:val="0"/>
          <w:numId w:val="12"/>
        </w:numPr>
        <w:jc w:val="both"/>
        <w:rPr>
          <w:rFonts w:ascii="Arial" w:hAnsi="Arial" w:cs="Arial"/>
          <w:sz w:val="22"/>
          <w:szCs w:val="22"/>
          <w:lang w:val="ca-ES"/>
        </w:rPr>
      </w:pPr>
      <w:r w:rsidRPr="00517CB9">
        <w:rPr>
          <w:rFonts w:ascii="Arial" w:hAnsi="Arial" w:cs="Arial"/>
          <w:sz w:val="22"/>
          <w:szCs w:val="22"/>
          <w:lang w:val="ca-ES"/>
        </w:rPr>
        <w:t xml:space="preserve">Síndrome </w:t>
      </w:r>
      <w:r w:rsidR="00AD778C">
        <w:rPr>
          <w:rFonts w:ascii="Arial" w:hAnsi="Arial" w:cs="Arial"/>
          <w:sz w:val="22"/>
          <w:szCs w:val="22"/>
          <w:lang w:val="ca-ES"/>
        </w:rPr>
        <w:t xml:space="preserve">d’ </w:t>
      </w:r>
      <w:r w:rsidRPr="00517CB9">
        <w:rPr>
          <w:rFonts w:ascii="Arial" w:hAnsi="Arial" w:cs="Arial"/>
          <w:sz w:val="22"/>
          <w:szCs w:val="22"/>
          <w:lang w:val="ca-ES"/>
        </w:rPr>
        <w:t>Edwards (trisomia 18)</w:t>
      </w:r>
    </w:p>
    <w:p w:rsidR="008013AE" w:rsidRDefault="008013AE" w:rsidP="008013AE">
      <w:pPr>
        <w:pStyle w:val="Prrafodelista"/>
        <w:numPr>
          <w:ilvl w:val="0"/>
          <w:numId w:val="12"/>
        </w:numPr>
        <w:jc w:val="both"/>
        <w:rPr>
          <w:rFonts w:ascii="Arial" w:hAnsi="Arial" w:cs="Arial"/>
          <w:sz w:val="22"/>
          <w:szCs w:val="22"/>
          <w:lang w:val="ca-ES"/>
        </w:rPr>
      </w:pPr>
      <w:r w:rsidRPr="00517CB9">
        <w:rPr>
          <w:rFonts w:ascii="Arial" w:hAnsi="Arial" w:cs="Arial"/>
          <w:sz w:val="22"/>
          <w:szCs w:val="22"/>
          <w:lang w:val="ca-ES"/>
        </w:rPr>
        <w:t>Síndrome</w:t>
      </w:r>
      <w:r w:rsidR="00AD778C">
        <w:rPr>
          <w:rFonts w:ascii="Arial" w:hAnsi="Arial" w:cs="Arial"/>
          <w:sz w:val="22"/>
          <w:szCs w:val="22"/>
          <w:lang w:val="ca-ES"/>
        </w:rPr>
        <w:t xml:space="preserve"> de</w:t>
      </w:r>
      <w:r w:rsidRPr="00517CB9">
        <w:rPr>
          <w:rFonts w:ascii="Arial" w:hAnsi="Arial" w:cs="Arial"/>
          <w:sz w:val="22"/>
          <w:szCs w:val="22"/>
          <w:lang w:val="ca-ES"/>
        </w:rPr>
        <w:t xml:space="preserve"> Patau (trisomia 13)</w:t>
      </w:r>
    </w:p>
    <w:p w:rsidR="008013AE" w:rsidRPr="00CF400D" w:rsidRDefault="00416464" w:rsidP="008013AE">
      <w:pPr>
        <w:jc w:val="both"/>
        <w:rPr>
          <w:rFonts w:ascii="Arial" w:hAnsi="Arial" w:cs="Arial"/>
          <w:sz w:val="22"/>
          <w:szCs w:val="22"/>
          <w:lang w:val="ca-ES"/>
        </w:rPr>
      </w:pPr>
      <w:r>
        <w:rPr>
          <w:rFonts w:ascii="Arial" w:hAnsi="Arial" w:cs="Arial"/>
          <w:sz w:val="22"/>
          <w:szCs w:val="22"/>
          <w:lang w:val="ca-ES"/>
        </w:rPr>
        <w:t>E</w:t>
      </w:r>
      <w:r w:rsidR="008013AE">
        <w:rPr>
          <w:rFonts w:ascii="Arial" w:hAnsi="Arial" w:cs="Arial"/>
          <w:sz w:val="22"/>
          <w:szCs w:val="22"/>
          <w:lang w:val="ca-ES"/>
        </w:rPr>
        <w:t xml:space="preserve">n el cas de que sortís patològic s’haurà de realitzar una prova invasiva. </w:t>
      </w:r>
    </w:p>
    <w:p w:rsidR="00BF1817" w:rsidRPr="00CF400D" w:rsidRDefault="00BF1817" w:rsidP="006D5986">
      <w:pPr>
        <w:jc w:val="both"/>
        <w:rPr>
          <w:rFonts w:ascii="Arial" w:hAnsi="Arial" w:cs="Arial"/>
          <w:sz w:val="22"/>
          <w:szCs w:val="22"/>
          <w:lang w:val="ca-ES"/>
        </w:rPr>
      </w:pPr>
    </w:p>
    <w:p w:rsidR="00FC6438" w:rsidRPr="00CF400D" w:rsidRDefault="00A372DB" w:rsidP="006D5986">
      <w:pPr>
        <w:jc w:val="both"/>
        <w:rPr>
          <w:rFonts w:ascii="Arial" w:hAnsi="Arial" w:cs="Arial"/>
          <w:b/>
          <w:sz w:val="22"/>
          <w:szCs w:val="22"/>
          <w:u w:val="single"/>
          <w:lang w:val="ca-ES"/>
        </w:rPr>
      </w:pPr>
      <w:r w:rsidRPr="00CF400D">
        <w:rPr>
          <w:rFonts w:ascii="Arial" w:hAnsi="Arial" w:cs="Arial"/>
          <w:b/>
          <w:sz w:val="22"/>
          <w:szCs w:val="22"/>
          <w:u w:val="single"/>
          <w:lang w:val="ca-ES"/>
        </w:rPr>
        <w:t xml:space="preserve">Vacunes </w:t>
      </w:r>
      <w:r w:rsidR="00CC7683">
        <w:rPr>
          <w:rFonts w:ascii="Arial" w:hAnsi="Arial" w:cs="Arial"/>
          <w:b/>
          <w:sz w:val="22"/>
          <w:szCs w:val="22"/>
          <w:u w:val="single"/>
          <w:lang w:val="ca-ES"/>
        </w:rPr>
        <w:t xml:space="preserve">recomanades </w:t>
      </w:r>
      <w:r w:rsidR="005940D7">
        <w:rPr>
          <w:rFonts w:ascii="Arial" w:hAnsi="Arial" w:cs="Arial"/>
          <w:b/>
          <w:sz w:val="22"/>
          <w:szCs w:val="22"/>
          <w:u w:val="single"/>
          <w:lang w:val="ca-ES"/>
        </w:rPr>
        <w:t xml:space="preserve">durant </w:t>
      </w:r>
      <w:r w:rsidR="00CF400D" w:rsidRPr="00CF400D">
        <w:rPr>
          <w:rFonts w:ascii="Arial" w:hAnsi="Arial" w:cs="Arial"/>
          <w:b/>
          <w:sz w:val="22"/>
          <w:szCs w:val="22"/>
          <w:u w:val="single"/>
          <w:lang w:val="ca-ES"/>
        </w:rPr>
        <w:t>l’embaràs</w:t>
      </w:r>
      <w:r w:rsidRPr="00CF400D">
        <w:rPr>
          <w:rFonts w:ascii="Arial" w:hAnsi="Arial" w:cs="Arial"/>
          <w:b/>
          <w:sz w:val="22"/>
          <w:szCs w:val="22"/>
          <w:u w:val="single"/>
          <w:lang w:val="ca-ES"/>
        </w:rPr>
        <w:t xml:space="preserve">: </w:t>
      </w:r>
    </w:p>
    <w:p w:rsidR="00DE4752" w:rsidRPr="00CF400D" w:rsidRDefault="007764A5" w:rsidP="006D5986">
      <w:pPr>
        <w:jc w:val="both"/>
        <w:rPr>
          <w:rFonts w:ascii="Arial" w:hAnsi="Arial" w:cs="Arial"/>
          <w:b/>
          <w:sz w:val="22"/>
          <w:szCs w:val="22"/>
          <w:lang w:val="ca-ES"/>
        </w:rPr>
      </w:pPr>
      <w:r w:rsidRPr="00CF400D">
        <w:rPr>
          <w:rFonts w:ascii="Arial" w:hAnsi="Arial" w:cs="Arial"/>
          <w:b/>
          <w:sz w:val="22"/>
          <w:szCs w:val="22"/>
          <w:lang w:val="ca-ES"/>
        </w:rPr>
        <w:t>-</w:t>
      </w:r>
      <w:r w:rsidR="00237F36">
        <w:rPr>
          <w:rFonts w:ascii="Arial" w:hAnsi="Arial" w:cs="Arial"/>
          <w:b/>
          <w:sz w:val="22"/>
          <w:szCs w:val="22"/>
          <w:lang w:val="ca-ES"/>
        </w:rPr>
        <w:t>Vacuna tos</w:t>
      </w:r>
      <w:r w:rsidR="00DE4752" w:rsidRPr="00CF400D">
        <w:rPr>
          <w:rFonts w:ascii="Arial" w:hAnsi="Arial" w:cs="Arial"/>
          <w:b/>
          <w:sz w:val="22"/>
          <w:szCs w:val="22"/>
          <w:lang w:val="ca-ES"/>
        </w:rPr>
        <w:t>ferina:</w:t>
      </w:r>
    </w:p>
    <w:p w:rsidR="0081301D" w:rsidRDefault="00237F36" w:rsidP="006D5986">
      <w:pPr>
        <w:jc w:val="both"/>
        <w:rPr>
          <w:rFonts w:ascii="Arial" w:hAnsi="Arial" w:cs="Arial"/>
          <w:sz w:val="22"/>
          <w:szCs w:val="22"/>
          <w:lang w:val="ca-ES"/>
        </w:rPr>
      </w:pPr>
      <w:r>
        <w:rPr>
          <w:rFonts w:ascii="Arial" w:hAnsi="Arial" w:cs="Arial"/>
          <w:sz w:val="22"/>
          <w:szCs w:val="22"/>
          <w:lang w:val="ca-ES"/>
        </w:rPr>
        <w:t>A partir</w:t>
      </w:r>
      <w:r w:rsidR="00DE4752" w:rsidRPr="00CF400D">
        <w:rPr>
          <w:rFonts w:ascii="Arial" w:hAnsi="Arial" w:cs="Arial"/>
          <w:sz w:val="22"/>
          <w:szCs w:val="22"/>
          <w:lang w:val="ca-ES"/>
        </w:rPr>
        <w:t xml:space="preserve"> de l</w:t>
      </w:r>
      <w:r w:rsidR="00B55DA1" w:rsidRPr="00CF400D">
        <w:rPr>
          <w:rFonts w:ascii="Arial" w:hAnsi="Arial" w:cs="Arial"/>
          <w:sz w:val="22"/>
          <w:szCs w:val="22"/>
          <w:lang w:val="ca-ES"/>
        </w:rPr>
        <w:t xml:space="preserve">a setmana  </w:t>
      </w:r>
      <w:r w:rsidR="00DE4752" w:rsidRPr="00CF400D">
        <w:rPr>
          <w:rFonts w:ascii="Arial" w:hAnsi="Arial" w:cs="Arial"/>
          <w:sz w:val="22"/>
          <w:szCs w:val="22"/>
          <w:lang w:val="ca-ES"/>
        </w:rPr>
        <w:t xml:space="preserve">27 </w:t>
      </w:r>
      <w:r w:rsidR="0008347D">
        <w:rPr>
          <w:rFonts w:ascii="Arial" w:hAnsi="Arial" w:cs="Arial"/>
          <w:sz w:val="22"/>
          <w:szCs w:val="22"/>
          <w:lang w:val="ca-ES"/>
        </w:rPr>
        <w:t xml:space="preserve">fins a la 36 se’t </w:t>
      </w:r>
      <w:r w:rsidR="005940D7">
        <w:rPr>
          <w:rFonts w:ascii="Arial" w:hAnsi="Arial" w:cs="Arial"/>
          <w:sz w:val="22"/>
          <w:szCs w:val="22"/>
          <w:lang w:val="ca-ES"/>
        </w:rPr>
        <w:t>recomanarà</w:t>
      </w:r>
      <w:r w:rsidR="008013AE">
        <w:rPr>
          <w:rFonts w:ascii="Arial" w:hAnsi="Arial" w:cs="Arial"/>
          <w:sz w:val="22"/>
          <w:szCs w:val="22"/>
          <w:lang w:val="ca-ES"/>
        </w:rPr>
        <w:t xml:space="preserve"> </w:t>
      </w:r>
      <w:r w:rsidR="005940D7">
        <w:rPr>
          <w:rFonts w:ascii="Arial" w:hAnsi="Arial" w:cs="Arial"/>
          <w:sz w:val="22"/>
          <w:szCs w:val="22"/>
          <w:lang w:val="ca-ES"/>
        </w:rPr>
        <w:t>l’administració de</w:t>
      </w:r>
      <w:r>
        <w:rPr>
          <w:rFonts w:ascii="Arial" w:hAnsi="Arial" w:cs="Arial"/>
          <w:sz w:val="22"/>
          <w:szCs w:val="22"/>
          <w:lang w:val="ca-ES"/>
        </w:rPr>
        <w:t xml:space="preserve"> la vacuna de la tosferina. </w:t>
      </w:r>
      <w:r w:rsidR="00C77C8B">
        <w:rPr>
          <w:rFonts w:ascii="Arial" w:hAnsi="Arial" w:cs="Arial"/>
          <w:sz w:val="22"/>
          <w:szCs w:val="22"/>
          <w:lang w:val="ca-ES"/>
        </w:rPr>
        <w:t>Se</w:t>
      </w:r>
      <w:r w:rsidR="00416464">
        <w:rPr>
          <w:rFonts w:ascii="Arial" w:hAnsi="Arial" w:cs="Arial"/>
          <w:sz w:val="22"/>
          <w:szCs w:val="22"/>
          <w:lang w:val="ca-ES"/>
        </w:rPr>
        <w:t xml:space="preserve"> t’entreg</w:t>
      </w:r>
      <w:r w:rsidR="005940D7">
        <w:rPr>
          <w:rFonts w:ascii="Arial" w:hAnsi="Arial" w:cs="Arial"/>
          <w:sz w:val="22"/>
          <w:szCs w:val="22"/>
          <w:lang w:val="ca-ES"/>
        </w:rPr>
        <w:t>arà u</w:t>
      </w:r>
      <w:r w:rsidR="00A94AE9" w:rsidRPr="00CF400D">
        <w:rPr>
          <w:rFonts w:ascii="Arial" w:hAnsi="Arial" w:cs="Arial"/>
          <w:sz w:val="22"/>
          <w:szCs w:val="22"/>
          <w:lang w:val="ca-ES"/>
        </w:rPr>
        <w:t>n informe per que vagis al</w:t>
      </w:r>
      <w:r w:rsidR="00E55DA0">
        <w:rPr>
          <w:rFonts w:ascii="Arial" w:hAnsi="Arial" w:cs="Arial"/>
          <w:sz w:val="22"/>
          <w:szCs w:val="22"/>
          <w:lang w:val="ca-ES"/>
        </w:rPr>
        <w:t xml:space="preserve"> teu</w:t>
      </w:r>
      <w:r w:rsidR="00C77C8B">
        <w:rPr>
          <w:rFonts w:ascii="Arial" w:hAnsi="Arial" w:cs="Arial"/>
          <w:sz w:val="22"/>
          <w:szCs w:val="22"/>
          <w:lang w:val="ca-ES"/>
        </w:rPr>
        <w:t xml:space="preserve"> CAP</w:t>
      </w:r>
      <w:r w:rsidR="005940D7">
        <w:rPr>
          <w:rFonts w:ascii="Arial" w:hAnsi="Arial" w:cs="Arial"/>
          <w:sz w:val="22"/>
          <w:szCs w:val="22"/>
          <w:lang w:val="ca-ES"/>
        </w:rPr>
        <w:t xml:space="preserve"> de referència</w:t>
      </w:r>
      <w:r w:rsidR="00C77C8B">
        <w:rPr>
          <w:rFonts w:ascii="Arial" w:hAnsi="Arial" w:cs="Arial"/>
          <w:sz w:val="22"/>
          <w:szCs w:val="22"/>
          <w:lang w:val="ca-ES"/>
        </w:rPr>
        <w:t>.</w:t>
      </w:r>
      <w:r w:rsidR="007F3CAD">
        <w:rPr>
          <w:rFonts w:ascii="Arial" w:hAnsi="Arial" w:cs="Arial"/>
          <w:sz w:val="22"/>
          <w:szCs w:val="22"/>
          <w:lang w:val="ca-ES"/>
        </w:rPr>
        <w:t xml:space="preserve"> Aquesta vacuna </w:t>
      </w:r>
      <w:r w:rsidR="00FC6438" w:rsidRPr="00CF400D">
        <w:rPr>
          <w:rFonts w:ascii="Arial" w:hAnsi="Arial" w:cs="Arial"/>
          <w:sz w:val="22"/>
          <w:szCs w:val="22"/>
          <w:lang w:val="ca-ES"/>
        </w:rPr>
        <w:t>protegeix al nadó de la tos</w:t>
      </w:r>
      <w:r>
        <w:rPr>
          <w:rFonts w:ascii="Arial" w:hAnsi="Arial" w:cs="Arial"/>
          <w:sz w:val="22"/>
          <w:szCs w:val="22"/>
          <w:lang w:val="ca-ES"/>
        </w:rPr>
        <w:t>ferina,</w:t>
      </w:r>
      <w:r w:rsidR="00C77C8B">
        <w:rPr>
          <w:rFonts w:ascii="Arial" w:hAnsi="Arial" w:cs="Arial"/>
          <w:sz w:val="22"/>
          <w:szCs w:val="22"/>
          <w:lang w:val="ca-ES"/>
        </w:rPr>
        <w:t xml:space="preserve"> malaltia greu respiratòria</w:t>
      </w:r>
      <w:r>
        <w:rPr>
          <w:rFonts w:ascii="Arial" w:hAnsi="Arial" w:cs="Arial"/>
          <w:sz w:val="22"/>
          <w:szCs w:val="22"/>
          <w:lang w:val="ca-ES"/>
        </w:rPr>
        <w:t>, que es pot prevenir amb el pas d</w:t>
      </w:r>
      <w:r w:rsidR="00420D4C">
        <w:rPr>
          <w:rFonts w:ascii="Arial" w:hAnsi="Arial" w:cs="Arial"/>
          <w:sz w:val="22"/>
          <w:szCs w:val="22"/>
          <w:lang w:val="ca-ES"/>
        </w:rPr>
        <w:t>’anticossos de la mare al fetus, durant l’embaràs i l’alletament.</w:t>
      </w:r>
    </w:p>
    <w:p w:rsidR="00D95C6F" w:rsidRPr="00CF400D" w:rsidRDefault="00D95C6F" w:rsidP="006D5986">
      <w:pPr>
        <w:jc w:val="both"/>
        <w:rPr>
          <w:rFonts w:ascii="Arial" w:hAnsi="Arial" w:cs="Arial"/>
          <w:sz w:val="22"/>
          <w:szCs w:val="22"/>
          <w:lang w:val="ca-ES"/>
        </w:rPr>
      </w:pPr>
    </w:p>
    <w:p w:rsidR="0081301D" w:rsidRPr="00CF400D" w:rsidRDefault="007764A5" w:rsidP="006D5986">
      <w:pPr>
        <w:jc w:val="both"/>
        <w:rPr>
          <w:rFonts w:ascii="Arial" w:hAnsi="Arial" w:cs="Arial"/>
          <w:b/>
          <w:sz w:val="22"/>
          <w:szCs w:val="22"/>
          <w:lang w:val="ca-ES"/>
        </w:rPr>
      </w:pPr>
      <w:r w:rsidRPr="00CF400D">
        <w:rPr>
          <w:rFonts w:ascii="Arial" w:hAnsi="Arial" w:cs="Arial"/>
          <w:b/>
          <w:sz w:val="22"/>
          <w:szCs w:val="22"/>
          <w:lang w:val="ca-ES"/>
        </w:rPr>
        <w:t>-</w:t>
      </w:r>
      <w:r w:rsidR="00E55DA0">
        <w:rPr>
          <w:rFonts w:ascii="Arial" w:hAnsi="Arial" w:cs="Arial"/>
          <w:b/>
          <w:sz w:val="22"/>
          <w:szCs w:val="22"/>
          <w:lang w:val="ca-ES"/>
        </w:rPr>
        <w:t xml:space="preserve"> G</w:t>
      </w:r>
      <w:r w:rsidR="0081301D" w:rsidRPr="00CF400D">
        <w:rPr>
          <w:rFonts w:ascii="Arial" w:hAnsi="Arial" w:cs="Arial"/>
          <w:b/>
          <w:sz w:val="22"/>
          <w:szCs w:val="22"/>
          <w:lang w:val="ca-ES"/>
        </w:rPr>
        <w:t>ammaglobulina</w:t>
      </w:r>
      <w:r w:rsidR="00420D4C">
        <w:rPr>
          <w:rFonts w:ascii="Arial" w:hAnsi="Arial" w:cs="Arial"/>
          <w:b/>
          <w:sz w:val="22"/>
          <w:szCs w:val="22"/>
          <w:lang w:val="ca-ES"/>
        </w:rPr>
        <w:t xml:space="preserve"> anti-D</w:t>
      </w:r>
      <w:r w:rsidR="0081301D" w:rsidRPr="00CF400D">
        <w:rPr>
          <w:rFonts w:ascii="Arial" w:hAnsi="Arial" w:cs="Arial"/>
          <w:b/>
          <w:sz w:val="22"/>
          <w:szCs w:val="22"/>
          <w:lang w:val="ca-ES"/>
        </w:rPr>
        <w:t xml:space="preserve">: </w:t>
      </w:r>
    </w:p>
    <w:p w:rsidR="00A372DB" w:rsidRPr="00CF400D" w:rsidRDefault="00FC6438" w:rsidP="006D5986">
      <w:pPr>
        <w:jc w:val="both"/>
        <w:rPr>
          <w:rFonts w:ascii="Arial" w:hAnsi="Arial" w:cs="Arial"/>
          <w:sz w:val="22"/>
          <w:szCs w:val="22"/>
          <w:shd w:val="clear" w:color="auto" w:fill="FFFFFF"/>
          <w:lang w:val="ca-ES"/>
        </w:rPr>
      </w:pPr>
      <w:r w:rsidRPr="00CF400D">
        <w:rPr>
          <w:rFonts w:ascii="Arial" w:hAnsi="Arial" w:cs="Arial"/>
          <w:sz w:val="22"/>
          <w:szCs w:val="22"/>
          <w:lang w:val="ca-ES"/>
        </w:rPr>
        <w:t>Si el teu gru</w:t>
      </w:r>
      <w:r w:rsidR="00AD778C">
        <w:rPr>
          <w:rFonts w:ascii="Arial" w:hAnsi="Arial" w:cs="Arial"/>
          <w:sz w:val="22"/>
          <w:szCs w:val="22"/>
          <w:lang w:val="ca-ES"/>
        </w:rPr>
        <w:t>p sanguini es Rh</w:t>
      </w:r>
      <w:r w:rsidR="00C77C8B">
        <w:rPr>
          <w:rFonts w:ascii="Arial" w:hAnsi="Arial" w:cs="Arial"/>
          <w:sz w:val="22"/>
          <w:szCs w:val="22"/>
          <w:lang w:val="ca-ES"/>
        </w:rPr>
        <w:t xml:space="preserve"> negatiu, </w:t>
      </w:r>
      <w:r w:rsidR="00420D4C">
        <w:rPr>
          <w:rFonts w:ascii="Arial" w:hAnsi="Arial" w:cs="Arial"/>
          <w:sz w:val="22"/>
          <w:szCs w:val="22"/>
          <w:lang w:val="ca-ES"/>
        </w:rPr>
        <w:t>es recomana l’administració</w:t>
      </w:r>
      <w:r w:rsidRPr="00CF400D">
        <w:rPr>
          <w:rFonts w:ascii="Arial" w:hAnsi="Arial" w:cs="Arial"/>
          <w:sz w:val="22"/>
          <w:szCs w:val="22"/>
          <w:lang w:val="ca-ES"/>
        </w:rPr>
        <w:t xml:space="preserve"> </w:t>
      </w:r>
      <w:r w:rsidR="00AD778C">
        <w:rPr>
          <w:rFonts w:ascii="Arial" w:hAnsi="Arial" w:cs="Arial"/>
          <w:sz w:val="22"/>
          <w:szCs w:val="22"/>
          <w:lang w:val="ca-ES"/>
        </w:rPr>
        <w:t>d’</w:t>
      </w:r>
      <w:r w:rsidRPr="00CF400D">
        <w:rPr>
          <w:rFonts w:ascii="Arial" w:hAnsi="Arial" w:cs="Arial"/>
          <w:sz w:val="22"/>
          <w:szCs w:val="22"/>
          <w:shd w:val="clear" w:color="auto" w:fill="FFFFFF"/>
          <w:lang w:val="ca-ES"/>
        </w:rPr>
        <w:t xml:space="preserve">immunoglobulina anti-D </w:t>
      </w:r>
      <w:r w:rsidR="00E55DA0">
        <w:rPr>
          <w:rFonts w:ascii="Arial" w:hAnsi="Arial" w:cs="Arial"/>
          <w:sz w:val="22"/>
          <w:szCs w:val="22"/>
          <w:shd w:val="clear" w:color="auto" w:fill="FFFFFF"/>
          <w:lang w:val="ca-ES"/>
        </w:rPr>
        <w:t xml:space="preserve">entre les 28 i 31 </w:t>
      </w:r>
      <w:r w:rsidRPr="00CF400D">
        <w:rPr>
          <w:rFonts w:ascii="Arial" w:hAnsi="Arial" w:cs="Arial"/>
          <w:sz w:val="22"/>
          <w:szCs w:val="22"/>
          <w:shd w:val="clear" w:color="auto" w:fill="FFFFFF"/>
          <w:lang w:val="ca-ES"/>
        </w:rPr>
        <w:t>setmanes d'embaràs</w:t>
      </w:r>
      <w:r w:rsidR="007F3CAD">
        <w:rPr>
          <w:rFonts w:ascii="Arial" w:hAnsi="Arial" w:cs="Arial"/>
          <w:sz w:val="22"/>
          <w:szCs w:val="22"/>
          <w:shd w:val="clear" w:color="auto" w:fill="FFFFFF"/>
          <w:lang w:val="ca-ES"/>
        </w:rPr>
        <w:t>. É</w:t>
      </w:r>
      <w:r w:rsidRPr="00CF400D">
        <w:rPr>
          <w:rFonts w:ascii="Arial" w:hAnsi="Arial" w:cs="Arial"/>
          <w:sz w:val="22"/>
          <w:szCs w:val="22"/>
          <w:shd w:val="clear" w:color="auto" w:fill="FFFFFF"/>
          <w:lang w:val="ca-ES"/>
        </w:rPr>
        <w:t xml:space="preserve">s efectiva per aturar la formació d'anticossos </w:t>
      </w:r>
      <w:r w:rsidR="00237F36">
        <w:rPr>
          <w:rFonts w:ascii="Arial" w:hAnsi="Arial" w:cs="Arial"/>
          <w:sz w:val="22"/>
          <w:szCs w:val="22"/>
          <w:shd w:val="clear" w:color="auto" w:fill="FFFFFF"/>
          <w:lang w:val="ca-ES"/>
        </w:rPr>
        <w:t>anti-D. T</w:t>
      </w:r>
      <w:r w:rsidR="00E55DA0">
        <w:rPr>
          <w:rFonts w:ascii="Arial" w:hAnsi="Arial" w:cs="Arial"/>
          <w:sz w:val="22"/>
          <w:szCs w:val="22"/>
          <w:shd w:val="clear" w:color="auto" w:fill="FFFFFF"/>
          <w:lang w:val="ca-ES"/>
        </w:rPr>
        <w:t>ambé s’ha d’administrar després d</w:t>
      </w:r>
      <w:r w:rsidR="00237F36">
        <w:rPr>
          <w:rFonts w:ascii="Arial" w:hAnsi="Arial" w:cs="Arial"/>
          <w:sz w:val="22"/>
          <w:szCs w:val="22"/>
          <w:shd w:val="clear" w:color="auto" w:fill="FFFFFF"/>
          <w:lang w:val="ca-ES"/>
        </w:rPr>
        <w:t>e realitzar qualsevol</w:t>
      </w:r>
      <w:r w:rsidR="00E55DA0">
        <w:rPr>
          <w:rFonts w:ascii="Arial" w:hAnsi="Arial" w:cs="Arial"/>
          <w:sz w:val="22"/>
          <w:szCs w:val="22"/>
          <w:shd w:val="clear" w:color="auto" w:fill="FFFFFF"/>
          <w:lang w:val="ca-ES"/>
        </w:rPr>
        <w:t xml:space="preserve"> pro</w:t>
      </w:r>
      <w:r w:rsidR="007F3CAD">
        <w:rPr>
          <w:rFonts w:ascii="Arial" w:hAnsi="Arial" w:cs="Arial"/>
          <w:sz w:val="22"/>
          <w:szCs w:val="22"/>
          <w:shd w:val="clear" w:color="auto" w:fill="FFFFFF"/>
          <w:lang w:val="ca-ES"/>
        </w:rPr>
        <w:t>v</w:t>
      </w:r>
      <w:r w:rsidR="00E55DA0">
        <w:rPr>
          <w:rFonts w:ascii="Arial" w:hAnsi="Arial" w:cs="Arial"/>
          <w:sz w:val="22"/>
          <w:szCs w:val="22"/>
          <w:shd w:val="clear" w:color="auto" w:fill="FFFFFF"/>
          <w:lang w:val="ca-ES"/>
        </w:rPr>
        <w:t xml:space="preserve">a </w:t>
      </w:r>
      <w:r w:rsidR="00E574A2">
        <w:rPr>
          <w:rFonts w:ascii="Arial" w:hAnsi="Arial" w:cs="Arial"/>
          <w:sz w:val="22"/>
          <w:szCs w:val="22"/>
          <w:shd w:val="clear" w:color="auto" w:fill="FFFFFF"/>
          <w:lang w:val="ca-ES"/>
        </w:rPr>
        <w:t>invasiva (biòpsia de còrion o amniocentesis) o si existeix un sagnat important.</w:t>
      </w:r>
    </w:p>
    <w:p w:rsidR="004404DF" w:rsidRPr="00CF400D" w:rsidRDefault="004404DF" w:rsidP="006D5986">
      <w:pPr>
        <w:spacing w:after="160" w:line="259" w:lineRule="auto"/>
        <w:jc w:val="both"/>
        <w:rPr>
          <w:rFonts w:ascii="Arial" w:hAnsi="Arial" w:cs="Arial"/>
          <w:b/>
          <w:sz w:val="22"/>
          <w:szCs w:val="22"/>
          <w:lang w:val="ca-ES"/>
        </w:rPr>
      </w:pPr>
    </w:p>
    <w:p w:rsidR="00EB0D6F" w:rsidRPr="00CF400D" w:rsidRDefault="007764A5" w:rsidP="006D5986">
      <w:pPr>
        <w:spacing w:after="160" w:line="259" w:lineRule="auto"/>
        <w:jc w:val="both"/>
        <w:rPr>
          <w:rFonts w:ascii="Arial" w:hAnsi="Arial" w:cs="Arial"/>
          <w:b/>
          <w:sz w:val="22"/>
          <w:szCs w:val="22"/>
          <w:lang w:val="ca-ES"/>
        </w:rPr>
      </w:pPr>
      <w:r w:rsidRPr="00CF400D">
        <w:rPr>
          <w:rFonts w:ascii="Arial" w:hAnsi="Arial" w:cs="Arial"/>
          <w:b/>
          <w:sz w:val="22"/>
          <w:szCs w:val="22"/>
          <w:lang w:val="ca-ES"/>
        </w:rPr>
        <w:t>-</w:t>
      </w:r>
      <w:r w:rsidR="00E55DA0">
        <w:rPr>
          <w:rFonts w:ascii="Arial" w:hAnsi="Arial" w:cs="Arial"/>
          <w:b/>
          <w:sz w:val="22"/>
          <w:szCs w:val="22"/>
          <w:lang w:val="ca-ES"/>
        </w:rPr>
        <w:t>Vacuna grip (durant calendari vacunal)</w:t>
      </w:r>
    </w:p>
    <w:p w:rsidR="00EB0D6F" w:rsidRPr="00CF400D" w:rsidRDefault="00EB0D6F" w:rsidP="006D5986">
      <w:pPr>
        <w:jc w:val="both"/>
        <w:rPr>
          <w:rFonts w:ascii="Arial" w:hAnsi="Arial" w:cs="Arial"/>
          <w:sz w:val="22"/>
          <w:szCs w:val="22"/>
          <w:lang w:val="ca-ES"/>
        </w:rPr>
      </w:pPr>
      <w:r w:rsidRPr="00CF400D">
        <w:rPr>
          <w:rFonts w:ascii="Arial" w:hAnsi="Arial" w:cs="Arial"/>
          <w:sz w:val="22"/>
          <w:szCs w:val="22"/>
          <w:lang w:val="ca-ES"/>
        </w:rPr>
        <w:t xml:space="preserve">Si en el teu </w:t>
      </w:r>
      <w:r w:rsidR="00CF400D" w:rsidRPr="00CF400D">
        <w:rPr>
          <w:rFonts w:ascii="Arial" w:hAnsi="Arial" w:cs="Arial"/>
          <w:sz w:val="22"/>
          <w:szCs w:val="22"/>
          <w:lang w:val="ca-ES"/>
        </w:rPr>
        <w:t>embaràs</w:t>
      </w:r>
      <w:r w:rsidR="00E55DA0">
        <w:rPr>
          <w:rFonts w:ascii="Arial" w:hAnsi="Arial" w:cs="Arial"/>
          <w:sz w:val="22"/>
          <w:szCs w:val="22"/>
          <w:lang w:val="ca-ES"/>
        </w:rPr>
        <w:t xml:space="preserve"> està en marx</w:t>
      </w:r>
      <w:r w:rsidRPr="00CF400D">
        <w:rPr>
          <w:rFonts w:ascii="Arial" w:hAnsi="Arial" w:cs="Arial"/>
          <w:sz w:val="22"/>
          <w:szCs w:val="22"/>
          <w:lang w:val="ca-ES"/>
        </w:rPr>
        <w:t xml:space="preserve">a la campanya de vacunació de la grip, </w:t>
      </w:r>
      <w:r w:rsidR="00C40EFB">
        <w:rPr>
          <w:rFonts w:ascii="Arial" w:hAnsi="Arial" w:cs="Arial"/>
          <w:sz w:val="22"/>
          <w:szCs w:val="22"/>
          <w:lang w:val="ca-ES"/>
        </w:rPr>
        <w:t xml:space="preserve">és aconsellable </w:t>
      </w:r>
      <w:r w:rsidRPr="00CF400D">
        <w:rPr>
          <w:rFonts w:ascii="Arial" w:hAnsi="Arial" w:cs="Arial"/>
          <w:sz w:val="22"/>
          <w:szCs w:val="22"/>
          <w:lang w:val="ca-ES"/>
        </w:rPr>
        <w:t xml:space="preserve">que te la </w:t>
      </w:r>
      <w:r w:rsidR="00CF400D" w:rsidRPr="00CF400D">
        <w:rPr>
          <w:rFonts w:ascii="Arial" w:hAnsi="Arial" w:cs="Arial"/>
          <w:sz w:val="22"/>
          <w:szCs w:val="22"/>
          <w:lang w:val="ca-ES"/>
        </w:rPr>
        <w:t>posis</w:t>
      </w:r>
      <w:r w:rsidRPr="00CF400D">
        <w:rPr>
          <w:rFonts w:ascii="Arial" w:hAnsi="Arial" w:cs="Arial"/>
          <w:sz w:val="22"/>
          <w:szCs w:val="22"/>
          <w:lang w:val="ca-ES"/>
        </w:rPr>
        <w:t xml:space="preserve">. (Es pot </w:t>
      </w:r>
      <w:r w:rsidR="00CF400D" w:rsidRPr="00CF400D">
        <w:rPr>
          <w:rFonts w:ascii="Arial" w:hAnsi="Arial" w:cs="Arial"/>
          <w:sz w:val="22"/>
          <w:szCs w:val="22"/>
          <w:lang w:val="ca-ES"/>
        </w:rPr>
        <w:t>posar</w:t>
      </w:r>
      <w:r w:rsidRPr="00CF400D">
        <w:rPr>
          <w:rFonts w:ascii="Arial" w:hAnsi="Arial" w:cs="Arial"/>
          <w:sz w:val="22"/>
          <w:szCs w:val="22"/>
          <w:lang w:val="ca-ES"/>
        </w:rPr>
        <w:t xml:space="preserve"> el mateix dia que la de la </w:t>
      </w:r>
      <w:r w:rsidR="00CF400D" w:rsidRPr="00CF400D">
        <w:rPr>
          <w:rFonts w:ascii="Arial" w:hAnsi="Arial" w:cs="Arial"/>
          <w:sz w:val="22"/>
          <w:szCs w:val="22"/>
          <w:lang w:val="ca-ES"/>
        </w:rPr>
        <w:t>tos ferina</w:t>
      </w:r>
      <w:r w:rsidR="00E55DA0">
        <w:rPr>
          <w:rFonts w:ascii="Arial" w:hAnsi="Arial" w:cs="Arial"/>
          <w:sz w:val="22"/>
          <w:szCs w:val="22"/>
          <w:lang w:val="ca-ES"/>
        </w:rPr>
        <w:t xml:space="preserve"> i la immunoglobulina</w:t>
      </w:r>
      <w:r w:rsidR="007F3CAD">
        <w:rPr>
          <w:rFonts w:ascii="Arial" w:hAnsi="Arial" w:cs="Arial"/>
          <w:sz w:val="22"/>
          <w:szCs w:val="22"/>
          <w:lang w:val="ca-ES"/>
        </w:rPr>
        <w:t>, si per dates é</w:t>
      </w:r>
      <w:r w:rsidRPr="00CF400D">
        <w:rPr>
          <w:rFonts w:ascii="Arial" w:hAnsi="Arial" w:cs="Arial"/>
          <w:sz w:val="22"/>
          <w:szCs w:val="22"/>
          <w:lang w:val="ca-ES"/>
        </w:rPr>
        <w:t>s adient)</w:t>
      </w:r>
      <w:r w:rsidR="00C40EFB">
        <w:rPr>
          <w:rFonts w:ascii="Arial" w:hAnsi="Arial" w:cs="Arial"/>
          <w:sz w:val="22"/>
          <w:szCs w:val="22"/>
          <w:lang w:val="ca-ES"/>
        </w:rPr>
        <w:t>.</w:t>
      </w:r>
    </w:p>
    <w:p w:rsidR="00EB0D6F" w:rsidRPr="00CF400D" w:rsidRDefault="00EB0D6F" w:rsidP="006D5986">
      <w:pPr>
        <w:jc w:val="both"/>
        <w:rPr>
          <w:rFonts w:ascii="Arial" w:hAnsi="Arial" w:cs="Arial"/>
          <w:sz w:val="22"/>
          <w:szCs w:val="22"/>
          <w:lang w:val="ca-ES"/>
        </w:rPr>
      </w:pPr>
    </w:p>
    <w:p w:rsidR="00191B1C" w:rsidRDefault="00191B1C" w:rsidP="006D5986">
      <w:pPr>
        <w:jc w:val="both"/>
        <w:rPr>
          <w:rFonts w:ascii="Arial" w:hAnsi="Arial" w:cs="Arial"/>
          <w:b/>
          <w:sz w:val="22"/>
          <w:szCs w:val="22"/>
          <w:u w:val="single"/>
          <w:lang w:val="ca-ES"/>
        </w:rPr>
      </w:pPr>
    </w:p>
    <w:p w:rsidR="00191B1C" w:rsidRDefault="00191B1C" w:rsidP="006D5986">
      <w:pPr>
        <w:jc w:val="both"/>
        <w:rPr>
          <w:rFonts w:ascii="Arial" w:hAnsi="Arial" w:cs="Arial"/>
          <w:b/>
          <w:sz w:val="22"/>
          <w:szCs w:val="22"/>
          <w:u w:val="single"/>
          <w:lang w:val="ca-ES"/>
        </w:rPr>
      </w:pPr>
    </w:p>
    <w:p w:rsidR="00191B1C" w:rsidRDefault="00191B1C" w:rsidP="006D5986">
      <w:pPr>
        <w:jc w:val="both"/>
        <w:rPr>
          <w:rFonts w:ascii="Arial" w:hAnsi="Arial" w:cs="Arial"/>
          <w:b/>
          <w:sz w:val="22"/>
          <w:szCs w:val="22"/>
          <w:u w:val="single"/>
          <w:lang w:val="ca-ES"/>
        </w:rPr>
      </w:pPr>
    </w:p>
    <w:p w:rsidR="00191B1C" w:rsidRDefault="00191B1C" w:rsidP="006D5986">
      <w:pPr>
        <w:jc w:val="both"/>
        <w:rPr>
          <w:rFonts w:ascii="Arial" w:hAnsi="Arial" w:cs="Arial"/>
          <w:b/>
          <w:sz w:val="22"/>
          <w:szCs w:val="22"/>
          <w:u w:val="single"/>
          <w:lang w:val="ca-ES"/>
        </w:rPr>
      </w:pPr>
    </w:p>
    <w:p w:rsidR="00E574A2" w:rsidRDefault="00E574A2" w:rsidP="006D5986">
      <w:pPr>
        <w:jc w:val="both"/>
        <w:rPr>
          <w:rFonts w:ascii="Arial" w:hAnsi="Arial" w:cs="Arial"/>
          <w:b/>
          <w:sz w:val="22"/>
          <w:szCs w:val="22"/>
          <w:u w:val="single"/>
          <w:lang w:val="ca-ES"/>
        </w:rPr>
      </w:pPr>
    </w:p>
    <w:p w:rsidR="00E574A2" w:rsidRDefault="00E574A2" w:rsidP="006D5986">
      <w:pPr>
        <w:jc w:val="both"/>
        <w:rPr>
          <w:rFonts w:ascii="Arial" w:hAnsi="Arial" w:cs="Arial"/>
          <w:b/>
          <w:sz w:val="22"/>
          <w:szCs w:val="22"/>
          <w:u w:val="single"/>
          <w:lang w:val="ca-ES"/>
        </w:rPr>
      </w:pPr>
    </w:p>
    <w:p w:rsidR="00E574A2" w:rsidRDefault="00E574A2" w:rsidP="006D5986">
      <w:pPr>
        <w:jc w:val="both"/>
        <w:rPr>
          <w:rFonts w:ascii="Arial" w:hAnsi="Arial" w:cs="Arial"/>
          <w:b/>
          <w:sz w:val="22"/>
          <w:szCs w:val="22"/>
          <w:u w:val="single"/>
          <w:lang w:val="ca-ES"/>
        </w:rPr>
      </w:pPr>
    </w:p>
    <w:p w:rsidR="00887CAE" w:rsidRDefault="00887CAE" w:rsidP="006D5986">
      <w:pPr>
        <w:jc w:val="both"/>
        <w:rPr>
          <w:rFonts w:ascii="Arial" w:hAnsi="Arial" w:cs="Arial"/>
          <w:b/>
          <w:sz w:val="22"/>
          <w:szCs w:val="22"/>
          <w:u w:val="single"/>
          <w:lang w:val="ca-ES"/>
        </w:rPr>
      </w:pPr>
    </w:p>
    <w:p w:rsidR="00E574A2" w:rsidRDefault="00E574A2" w:rsidP="006D5986">
      <w:pPr>
        <w:jc w:val="both"/>
        <w:rPr>
          <w:rFonts w:ascii="Arial" w:hAnsi="Arial" w:cs="Arial"/>
          <w:b/>
          <w:sz w:val="22"/>
          <w:szCs w:val="22"/>
          <w:u w:val="single"/>
          <w:lang w:val="ca-ES"/>
        </w:rPr>
      </w:pPr>
    </w:p>
    <w:p w:rsidR="00F63187" w:rsidRDefault="00F63187" w:rsidP="006D5986">
      <w:pPr>
        <w:jc w:val="both"/>
        <w:rPr>
          <w:rFonts w:ascii="Arial" w:hAnsi="Arial" w:cs="Arial"/>
          <w:b/>
          <w:sz w:val="22"/>
          <w:szCs w:val="22"/>
          <w:u w:val="single"/>
          <w:lang w:val="ca-ES"/>
        </w:rPr>
      </w:pPr>
    </w:p>
    <w:p w:rsidR="00F63187" w:rsidRDefault="00F63187" w:rsidP="006D5986">
      <w:pPr>
        <w:jc w:val="both"/>
        <w:rPr>
          <w:rFonts w:ascii="Arial" w:hAnsi="Arial" w:cs="Arial"/>
          <w:b/>
          <w:sz w:val="22"/>
          <w:szCs w:val="22"/>
          <w:u w:val="single"/>
          <w:lang w:val="ca-ES"/>
        </w:rPr>
      </w:pPr>
    </w:p>
    <w:p w:rsidR="00F63187" w:rsidRDefault="00F63187" w:rsidP="006D5986">
      <w:pPr>
        <w:jc w:val="both"/>
        <w:rPr>
          <w:rFonts w:ascii="Arial" w:hAnsi="Arial" w:cs="Arial"/>
          <w:b/>
          <w:sz w:val="22"/>
          <w:szCs w:val="22"/>
          <w:u w:val="single"/>
          <w:lang w:val="ca-ES"/>
        </w:rPr>
      </w:pPr>
    </w:p>
    <w:p w:rsidR="00F63187" w:rsidRDefault="00F63187" w:rsidP="006D5986">
      <w:pPr>
        <w:jc w:val="both"/>
        <w:rPr>
          <w:rFonts w:ascii="Arial" w:hAnsi="Arial" w:cs="Arial"/>
          <w:b/>
          <w:sz w:val="22"/>
          <w:szCs w:val="22"/>
          <w:u w:val="single"/>
          <w:lang w:val="ca-ES"/>
        </w:rPr>
      </w:pPr>
    </w:p>
    <w:p w:rsidR="00E574A2" w:rsidRDefault="00E574A2" w:rsidP="006D5986">
      <w:pPr>
        <w:jc w:val="both"/>
        <w:rPr>
          <w:rFonts w:ascii="Arial" w:hAnsi="Arial" w:cs="Arial"/>
          <w:b/>
          <w:sz w:val="22"/>
          <w:szCs w:val="22"/>
          <w:u w:val="single"/>
          <w:lang w:val="ca-ES"/>
        </w:rPr>
      </w:pPr>
    </w:p>
    <w:p w:rsidR="00E574A2" w:rsidRDefault="00E574A2" w:rsidP="006D5986">
      <w:pPr>
        <w:jc w:val="both"/>
        <w:rPr>
          <w:rFonts w:ascii="Arial" w:hAnsi="Arial" w:cs="Arial"/>
          <w:b/>
          <w:sz w:val="22"/>
          <w:szCs w:val="22"/>
          <w:u w:val="single"/>
          <w:lang w:val="ca-ES"/>
        </w:rPr>
      </w:pPr>
      <w:r>
        <w:rPr>
          <w:rFonts w:ascii="Arial" w:hAnsi="Arial" w:cs="Arial"/>
          <w:b/>
          <w:sz w:val="22"/>
          <w:szCs w:val="22"/>
          <w:u w:val="single"/>
          <w:lang w:val="ca-ES"/>
        </w:rPr>
        <w:lastRenderedPageBreak/>
        <w:t>ASISTENCIA AL PART:</w:t>
      </w:r>
    </w:p>
    <w:p w:rsidR="003B3D5D" w:rsidRPr="003B3D5D" w:rsidRDefault="003B3D5D" w:rsidP="006D5986">
      <w:pPr>
        <w:jc w:val="both"/>
        <w:rPr>
          <w:rFonts w:ascii="Arial" w:hAnsi="Arial" w:cs="Arial"/>
          <w:sz w:val="22"/>
          <w:szCs w:val="22"/>
          <w:lang w:val="ca-ES"/>
        </w:rPr>
      </w:pPr>
      <w:r>
        <w:rPr>
          <w:rFonts w:ascii="Arial" w:hAnsi="Arial" w:cs="Arial"/>
          <w:sz w:val="22"/>
          <w:szCs w:val="22"/>
          <w:lang w:val="ca-ES"/>
        </w:rPr>
        <w:t>El teu metge és qui assistirà al teu part. Si no li fos possible assistir, anirà sempre un dels metges del nostre equip.</w:t>
      </w:r>
    </w:p>
    <w:p w:rsidR="000802A4" w:rsidRPr="00CF400D" w:rsidRDefault="000802A4" w:rsidP="006D5986">
      <w:pPr>
        <w:jc w:val="both"/>
        <w:rPr>
          <w:rFonts w:ascii="Arial" w:hAnsi="Arial" w:cs="Arial"/>
          <w:sz w:val="22"/>
          <w:szCs w:val="22"/>
          <w:lang w:val="ca-ES"/>
        </w:rPr>
      </w:pPr>
      <w:r w:rsidRPr="00CF400D">
        <w:rPr>
          <w:rFonts w:ascii="Arial" w:hAnsi="Arial" w:cs="Arial"/>
          <w:sz w:val="22"/>
          <w:szCs w:val="22"/>
          <w:lang w:val="ca-ES"/>
        </w:rPr>
        <w:t xml:space="preserve">El nostre equip </w:t>
      </w:r>
      <w:r w:rsidR="007F3CAD">
        <w:rPr>
          <w:rFonts w:ascii="Arial" w:hAnsi="Arial" w:cs="Arial"/>
          <w:sz w:val="22"/>
          <w:szCs w:val="22"/>
          <w:lang w:val="ca-ES"/>
        </w:rPr>
        <w:t>atè</w:t>
      </w:r>
      <w:r w:rsidR="00CF400D" w:rsidRPr="00CF400D">
        <w:rPr>
          <w:rFonts w:ascii="Arial" w:hAnsi="Arial" w:cs="Arial"/>
          <w:sz w:val="22"/>
          <w:szCs w:val="22"/>
          <w:lang w:val="ca-ES"/>
        </w:rPr>
        <w:t>n</w:t>
      </w:r>
      <w:r w:rsidRPr="00CF400D">
        <w:rPr>
          <w:rFonts w:ascii="Arial" w:hAnsi="Arial" w:cs="Arial"/>
          <w:sz w:val="22"/>
          <w:szCs w:val="22"/>
          <w:lang w:val="ca-ES"/>
        </w:rPr>
        <w:t xml:space="preserve"> els parts a l’Hospital de Barcelona, Teknon, Corachan, Cima i </w:t>
      </w:r>
      <w:r w:rsidR="00CF400D" w:rsidRPr="00CF400D">
        <w:rPr>
          <w:rFonts w:ascii="Arial" w:hAnsi="Arial" w:cs="Arial"/>
          <w:sz w:val="22"/>
          <w:szCs w:val="22"/>
          <w:lang w:val="ca-ES"/>
        </w:rPr>
        <w:t>Clínica</w:t>
      </w:r>
      <w:r w:rsidR="00DD3143">
        <w:rPr>
          <w:rFonts w:ascii="Arial" w:hAnsi="Arial" w:cs="Arial"/>
          <w:sz w:val="22"/>
          <w:szCs w:val="22"/>
          <w:lang w:val="ca-ES"/>
        </w:rPr>
        <w:t xml:space="preserve"> Diagonal, en funció</w:t>
      </w:r>
      <w:r w:rsidRPr="00CF400D">
        <w:rPr>
          <w:rFonts w:ascii="Arial" w:hAnsi="Arial" w:cs="Arial"/>
          <w:sz w:val="22"/>
          <w:szCs w:val="22"/>
          <w:lang w:val="ca-ES"/>
        </w:rPr>
        <w:t xml:space="preserve"> de la teva </w:t>
      </w:r>
      <w:r w:rsidR="00CF400D" w:rsidRPr="00CF400D">
        <w:rPr>
          <w:rFonts w:ascii="Arial" w:hAnsi="Arial" w:cs="Arial"/>
          <w:sz w:val="22"/>
          <w:szCs w:val="22"/>
          <w:lang w:val="ca-ES"/>
        </w:rPr>
        <w:t>mútua</w:t>
      </w:r>
      <w:r w:rsidRPr="00CF400D">
        <w:rPr>
          <w:rFonts w:ascii="Arial" w:hAnsi="Arial" w:cs="Arial"/>
          <w:sz w:val="22"/>
          <w:szCs w:val="22"/>
          <w:lang w:val="ca-ES"/>
        </w:rPr>
        <w:t>.</w:t>
      </w:r>
    </w:p>
    <w:p w:rsidR="000802A4" w:rsidRPr="00CF400D" w:rsidRDefault="007764A5" w:rsidP="006D5986">
      <w:pPr>
        <w:jc w:val="both"/>
        <w:rPr>
          <w:rFonts w:ascii="Arial" w:hAnsi="Arial" w:cs="Arial"/>
          <w:sz w:val="22"/>
          <w:szCs w:val="22"/>
          <w:lang w:val="ca-ES"/>
        </w:rPr>
      </w:pPr>
      <w:r w:rsidRPr="003B03EC">
        <w:rPr>
          <w:rFonts w:ascii="Arial" w:hAnsi="Arial" w:cs="Arial"/>
          <w:b/>
          <w:sz w:val="22"/>
          <w:szCs w:val="22"/>
          <w:lang w:val="ca-ES"/>
        </w:rPr>
        <w:t>-</w:t>
      </w:r>
      <w:r w:rsidR="000802A4" w:rsidRPr="003B03EC">
        <w:rPr>
          <w:rFonts w:ascii="Arial" w:hAnsi="Arial" w:cs="Arial"/>
          <w:b/>
          <w:sz w:val="22"/>
          <w:szCs w:val="22"/>
          <w:lang w:val="ca-ES"/>
        </w:rPr>
        <w:t>Hospital de Barcelona:</w:t>
      </w:r>
      <w:r w:rsidR="000802A4" w:rsidRPr="00CF400D">
        <w:rPr>
          <w:rFonts w:ascii="Arial" w:hAnsi="Arial" w:cs="Arial"/>
          <w:sz w:val="22"/>
          <w:szCs w:val="22"/>
          <w:lang w:val="ca-ES"/>
        </w:rPr>
        <w:t xml:space="preserve"> ASC</w:t>
      </w:r>
      <w:r w:rsidR="00237F36">
        <w:rPr>
          <w:rFonts w:ascii="Arial" w:hAnsi="Arial" w:cs="Arial"/>
          <w:sz w:val="22"/>
          <w:szCs w:val="22"/>
          <w:lang w:val="ca-ES"/>
        </w:rPr>
        <w:t>.</w:t>
      </w:r>
    </w:p>
    <w:p w:rsidR="00EC6B5C" w:rsidRPr="00CF400D" w:rsidRDefault="007764A5" w:rsidP="006D5986">
      <w:pPr>
        <w:jc w:val="both"/>
        <w:rPr>
          <w:rFonts w:ascii="Arial" w:hAnsi="Arial" w:cs="Arial"/>
          <w:sz w:val="22"/>
          <w:szCs w:val="22"/>
          <w:lang w:val="ca-ES"/>
        </w:rPr>
      </w:pPr>
      <w:r w:rsidRPr="003B03EC">
        <w:rPr>
          <w:rFonts w:ascii="Arial" w:hAnsi="Arial" w:cs="Arial"/>
          <w:b/>
          <w:sz w:val="22"/>
          <w:szCs w:val="22"/>
          <w:lang w:val="ca-ES"/>
        </w:rPr>
        <w:t>-</w:t>
      </w:r>
      <w:r w:rsidR="000802A4" w:rsidRPr="003B03EC">
        <w:rPr>
          <w:rFonts w:ascii="Arial" w:hAnsi="Arial" w:cs="Arial"/>
          <w:b/>
          <w:sz w:val="22"/>
          <w:szCs w:val="22"/>
          <w:lang w:val="ca-ES"/>
        </w:rPr>
        <w:t>Teknon:</w:t>
      </w:r>
      <w:r w:rsidR="000802A4" w:rsidRPr="00CF400D">
        <w:rPr>
          <w:rFonts w:ascii="Arial" w:hAnsi="Arial" w:cs="Arial"/>
          <w:sz w:val="22"/>
          <w:szCs w:val="22"/>
          <w:lang w:val="ca-ES"/>
        </w:rPr>
        <w:t xml:space="preserve"> Adeslas, </w:t>
      </w:r>
      <w:r w:rsidR="00EC6B5C" w:rsidRPr="00CF400D">
        <w:rPr>
          <w:rFonts w:ascii="Arial" w:hAnsi="Arial" w:cs="Arial"/>
          <w:sz w:val="22"/>
          <w:szCs w:val="22"/>
          <w:lang w:val="ca-ES"/>
        </w:rPr>
        <w:t>Aliança, Allianz, DKV, DKV Muface, Agrupació Mutua, Mutua General Cataluña, Cigna, Caser, Mapfre</w:t>
      </w:r>
      <w:r w:rsidR="00277D71" w:rsidRPr="00CF400D">
        <w:rPr>
          <w:rFonts w:ascii="Arial" w:hAnsi="Arial" w:cs="Arial"/>
          <w:sz w:val="22"/>
          <w:szCs w:val="22"/>
          <w:lang w:val="ca-ES"/>
        </w:rPr>
        <w:t xml:space="preserve">, Asisa, </w:t>
      </w:r>
      <w:r w:rsidR="00EC6B5C" w:rsidRPr="00CF400D">
        <w:rPr>
          <w:rFonts w:ascii="Arial" w:hAnsi="Arial" w:cs="Arial"/>
          <w:sz w:val="22"/>
          <w:szCs w:val="22"/>
          <w:lang w:val="ca-ES"/>
        </w:rPr>
        <w:t>Clinicum, AME, Asefa, HNA , HNA SC, Antares, Cosalud.</w:t>
      </w:r>
      <w:r w:rsidR="00D95C6F">
        <w:rPr>
          <w:rFonts w:ascii="Arial" w:hAnsi="Arial" w:cs="Arial"/>
          <w:sz w:val="22"/>
          <w:szCs w:val="22"/>
          <w:lang w:val="ca-ES"/>
        </w:rPr>
        <w:t xml:space="preserve"> </w:t>
      </w:r>
    </w:p>
    <w:p w:rsidR="00277D71" w:rsidRPr="00CF400D" w:rsidRDefault="007764A5" w:rsidP="006D5986">
      <w:pPr>
        <w:jc w:val="both"/>
        <w:rPr>
          <w:rFonts w:ascii="Arial" w:hAnsi="Arial" w:cs="Arial"/>
          <w:sz w:val="22"/>
          <w:szCs w:val="22"/>
          <w:lang w:val="ca-ES"/>
        </w:rPr>
      </w:pPr>
      <w:r w:rsidRPr="00CF400D">
        <w:rPr>
          <w:rFonts w:ascii="Arial" w:hAnsi="Arial" w:cs="Arial"/>
          <w:sz w:val="22"/>
          <w:szCs w:val="22"/>
          <w:lang w:val="ca-ES"/>
        </w:rPr>
        <w:t>-</w:t>
      </w:r>
      <w:r w:rsidR="00EC6B5C" w:rsidRPr="003B03EC">
        <w:rPr>
          <w:rFonts w:ascii="Arial" w:hAnsi="Arial" w:cs="Arial"/>
          <w:b/>
          <w:sz w:val="22"/>
          <w:szCs w:val="22"/>
          <w:lang w:val="ca-ES"/>
        </w:rPr>
        <w:t>Corachan:</w:t>
      </w:r>
      <w:r w:rsidR="00EC6B5C" w:rsidRPr="00CF400D">
        <w:rPr>
          <w:rFonts w:ascii="Arial" w:hAnsi="Arial" w:cs="Arial"/>
          <w:sz w:val="22"/>
          <w:szCs w:val="22"/>
          <w:lang w:val="ca-ES"/>
        </w:rPr>
        <w:t xml:space="preserve"> </w:t>
      </w:r>
      <w:r w:rsidR="00277D71" w:rsidRPr="00CF400D">
        <w:rPr>
          <w:rFonts w:ascii="Arial" w:hAnsi="Arial" w:cs="Arial"/>
          <w:sz w:val="22"/>
          <w:szCs w:val="22"/>
          <w:lang w:val="ca-ES"/>
        </w:rPr>
        <w:t>Adeslas, Aliança, Allianz, DKV, Agrupació Mutua, Mutua General Cataluña, Cigna, Caser, Mapfre, Asisa, Asisa Muface, Clinicum, AME, Asefa, HNA , HNA SC, Antares, Cosalud.</w:t>
      </w:r>
    </w:p>
    <w:p w:rsidR="008C1957" w:rsidRPr="00CF400D" w:rsidRDefault="007764A5" w:rsidP="006D5986">
      <w:pPr>
        <w:jc w:val="both"/>
        <w:rPr>
          <w:rFonts w:ascii="Arial" w:hAnsi="Arial" w:cs="Arial"/>
          <w:sz w:val="22"/>
          <w:szCs w:val="22"/>
          <w:lang w:val="ca-ES"/>
        </w:rPr>
      </w:pPr>
      <w:r w:rsidRPr="003B03EC">
        <w:rPr>
          <w:rFonts w:ascii="Arial" w:hAnsi="Arial" w:cs="Arial"/>
          <w:b/>
          <w:sz w:val="22"/>
          <w:szCs w:val="22"/>
          <w:lang w:val="ca-ES"/>
        </w:rPr>
        <w:t>-</w:t>
      </w:r>
      <w:r w:rsidR="008C1957" w:rsidRPr="003B03EC">
        <w:rPr>
          <w:rFonts w:ascii="Arial" w:hAnsi="Arial" w:cs="Arial"/>
          <w:b/>
          <w:sz w:val="22"/>
          <w:szCs w:val="22"/>
          <w:lang w:val="ca-ES"/>
        </w:rPr>
        <w:t>Cima:</w:t>
      </w:r>
      <w:r w:rsidR="008C1957" w:rsidRPr="00CF400D">
        <w:rPr>
          <w:rFonts w:ascii="Arial" w:hAnsi="Arial" w:cs="Arial"/>
          <w:sz w:val="22"/>
          <w:szCs w:val="22"/>
          <w:lang w:val="ca-ES"/>
        </w:rPr>
        <w:t xml:space="preserve"> Sanitas</w:t>
      </w:r>
    </w:p>
    <w:p w:rsidR="008C1957" w:rsidRPr="00CF400D" w:rsidRDefault="007764A5" w:rsidP="006D5986">
      <w:pPr>
        <w:jc w:val="both"/>
        <w:rPr>
          <w:rFonts w:ascii="Arial" w:hAnsi="Arial" w:cs="Arial"/>
          <w:sz w:val="22"/>
          <w:szCs w:val="22"/>
          <w:lang w:val="ca-ES"/>
        </w:rPr>
      </w:pPr>
      <w:r w:rsidRPr="00CF400D">
        <w:rPr>
          <w:rFonts w:ascii="Arial" w:hAnsi="Arial" w:cs="Arial"/>
          <w:sz w:val="22"/>
          <w:szCs w:val="22"/>
          <w:lang w:val="ca-ES"/>
        </w:rPr>
        <w:t>-</w:t>
      </w:r>
      <w:r w:rsidR="00CF400D" w:rsidRPr="003B03EC">
        <w:rPr>
          <w:rFonts w:ascii="Arial" w:hAnsi="Arial" w:cs="Arial"/>
          <w:b/>
          <w:sz w:val="22"/>
          <w:szCs w:val="22"/>
          <w:lang w:val="ca-ES"/>
        </w:rPr>
        <w:t>Clínica</w:t>
      </w:r>
      <w:r w:rsidR="008C1957" w:rsidRPr="003B03EC">
        <w:rPr>
          <w:rFonts w:ascii="Arial" w:hAnsi="Arial" w:cs="Arial"/>
          <w:b/>
          <w:sz w:val="22"/>
          <w:szCs w:val="22"/>
          <w:lang w:val="ca-ES"/>
        </w:rPr>
        <w:t xml:space="preserve"> Diagonal:</w:t>
      </w:r>
      <w:r w:rsidR="008C1957" w:rsidRPr="00CF400D">
        <w:rPr>
          <w:rFonts w:ascii="Arial" w:hAnsi="Arial" w:cs="Arial"/>
          <w:sz w:val="22"/>
          <w:szCs w:val="22"/>
          <w:lang w:val="ca-ES"/>
        </w:rPr>
        <w:t xml:space="preserve"> Medifiatc</w:t>
      </w:r>
      <w:r w:rsidR="00416464">
        <w:rPr>
          <w:rFonts w:ascii="Arial" w:hAnsi="Arial" w:cs="Arial"/>
          <w:sz w:val="22"/>
          <w:szCs w:val="22"/>
          <w:lang w:val="ca-ES"/>
        </w:rPr>
        <w:t>.</w:t>
      </w:r>
    </w:p>
    <w:p w:rsidR="008C1957" w:rsidRPr="00CF400D" w:rsidRDefault="008C1957" w:rsidP="006D5986">
      <w:pPr>
        <w:jc w:val="both"/>
        <w:rPr>
          <w:rFonts w:ascii="Arial" w:hAnsi="Arial" w:cs="Arial"/>
          <w:sz w:val="22"/>
          <w:szCs w:val="22"/>
          <w:lang w:val="ca-ES"/>
        </w:rPr>
      </w:pPr>
    </w:p>
    <w:p w:rsidR="00EC6B5C" w:rsidRPr="00CF400D" w:rsidRDefault="00D95C6F" w:rsidP="006D5986">
      <w:pPr>
        <w:jc w:val="both"/>
        <w:rPr>
          <w:rFonts w:ascii="Arial" w:hAnsi="Arial" w:cs="Arial"/>
          <w:sz w:val="22"/>
          <w:szCs w:val="22"/>
          <w:lang w:val="ca-ES"/>
        </w:rPr>
      </w:pPr>
      <w:r>
        <w:rPr>
          <w:rFonts w:ascii="Arial" w:hAnsi="Arial" w:cs="Arial"/>
          <w:sz w:val="22"/>
          <w:szCs w:val="22"/>
          <w:lang w:val="ca-ES"/>
        </w:rPr>
        <w:t xml:space="preserve">A </w:t>
      </w:r>
      <w:r w:rsidR="00237F36">
        <w:rPr>
          <w:rFonts w:ascii="Arial" w:hAnsi="Arial" w:cs="Arial"/>
          <w:sz w:val="22"/>
          <w:szCs w:val="22"/>
          <w:lang w:val="ca-ES"/>
        </w:rPr>
        <w:t xml:space="preserve">l’Hospital de Barcelona, </w:t>
      </w:r>
      <w:r w:rsidR="008C1957" w:rsidRPr="00CF400D">
        <w:rPr>
          <w:rFonts w:ascii="Arial" w:hAnsi="Arial" w:cs="Arial"/>
          <w:sz w:val="22"/>
          <w:szCs w:val="22"/>
          <w:lang w:val="ca-ES"/>
        </w:rPr>
        <w:t>Teknon</w:t>
      </w:r>
      <w:r w:rsidR="00237F36">
        <w:rPr>
          <w:rFonts w:ascii="Arial" w:hAnsi="Arial" w:cs="Arial"/>
          <w:sz w:val="22"/>
          <w:szCs w:val="22"/>
          <w:lang w:val="ca-ES"/>
        </w:rPr>
        <w:t xml:space="preserve"> i Clínica Diagonal</w:t>
      </w:r>
      <w:r w:rsidR="008C1957" w:rsidRPr="00CF400D">
        <w:rPr>
          <w:rFonts w:ascii="Arial" w:hAnsi="Arial" w:cs="Arial"/>
          <w:sz w:val="22"/>
          <w:szCs w:val="22"/>
          <w:lang w:val="ca-ES"/>
        </w:rPr>
        <w:t xml:space="preserve"> tenim el nostre propi </w:t>
      </w:r>
      <w:r w:rsidR="00CF400D" w:rsidRPr="00CF400D">
        <w:rPr>
          <w:rFonts w:ascii="Arial" w:hAnsi="Arial" w:cs="Arial"/>
          <w:sz w:val="22"/>
          <w:szCs w:val="22"/>
          <w:lang w:val="ca-ES"/>
        </w:rPr>
        <w:t>equip</w:t>
      </w:r>
      <w:r w:rsidR="00237F36">
        <w:rPr>
          <w:rFonts w:ascii="Arial" w:hAnsi="Arial" w:cs="Arial"/>
          <w:sz w:val="22"/>
          <w:szCs w:val="22"/>
          <w:lang w:val="ca-ES"/>
        </w:rPr>
        <w:t xml:space="preserve"> de llevadores. </w:t>
      </w:r>
      <w:r w:rsidR="00C40EFB">
        <w:rPr>
          <w:rFonts w:ascii="Arial" w:hAnsi="Arial" w:cs="Arial"/>
          <w:sz w:val="22"/>
          <w:szCs w:val="22"/>
          <w:lang w:val="ca-ES"/>
        </w:rPr>
        <w:t xml:space="preserve">Se us facilitarà </w:t>
      </w:r>
      <w:r w:rsidR="003B03EC">
        <w:rPr>
          <w:rFonts w:ascii="Arial" w:hAnsi="Arial" w:cs="Arial"/>
          <w:sz w:val="22"/>
          <w:szCs w:val="22"/>
          <w:lang w:val="ca-ES"/>
        </w:rPr>
        <w:t xml:space="preserve">el seu telèfon </w:t>
      </w:r>
      <w:r w:rsidR="008C1957" w:rsidRPr="00CF400D">
        <w:rPr>
          <w:rFonts w:ascii="Arial" w:hAnsi="Arial" w:cs="Arial"/>
          <w:sz w:val="22"/>
          <w:szCs w:val="22"/>
          <w:lang w:val="ca-ES"/>
        </w:rPr>
        <w:t xml:space="preserve">cap a la setmana 35. A la </w:t>
      </w:r>
      <w:r w:rsidR="00237F36">
        <w:rPr>
          <w:rFonts w:ascii="Arial" w:hAnsi="Arial" w:cs="Arial"/>
          <w:sz w:val="22"/>
          <w:szCs w:val="22"/>
          <w:lang w:val="ca-ES"/>
        </w:rPr>
        <w:t xml:space="preserve">Clínica </w:t>
      </w:r>
      <w:r w:rsidR="008C1957" w:rsidRPr="00CF400D">
        <w:rPr>
          <w:rFonts w:ascii="Arial" w:hAnsi="Arial" w:cs="Arial"/>
          <w:sz w:val="22"/>
          <w:szCs w:val="22"/>
          <w:lang w:val="ca-ES"/>
        </w:rPr>
        <w:t>Corachan</w:t>
      </w:r>
      <w:r w:rsidR="00237F36">
        <w:rPr>
          <w:rFonts w:ascii="Arial" w:hAnsi="Arial" w:cs="Arial"/>
          <w:sz w:val="22"/>
          <w:szCs w:val="22"/>
          <w:lang w:val="ca-ES"/>
        </w:rPr>
        <w:t xml:space="preserve"> i Hospital CIMA</w:t>
      </w:r>
      <w:r w:rsidR="008C1957" w:rsidRPr="00CF400D">
        <w:rPr>
          <w:rFonts w:ascii="Arial" w:hAnsi="Arial" w:cs="Arial"/>
          <w:sz w:val="22"/>
          <w:szCs w:val="22"/>
          <w:lang w:val="ca-ES"/>
        </w:rPr>
        <w:t xml:space="preserve"> </w:t>
      </w:r>
      <w:r w:rsidR="00237F36">
        <w:rPr>
          <w:rFonts w:ascii="Arial" w:hAnsi="Arial" w:cs="Arial"/>
          <w:sz w:val="22"/>
          <w:szCs w:val="22"/>
          <w:lang w:val="ca-ES"/>
        </w:rPr>
        <w:t>u</w:t>
      </w:r>
      <w:r>
        <w:rPr>
          <w:rFonts w:ascii="Arial" w:hAnsi="Arial" w:cs="Arial"/>
          <w:sz w:val="22"/>
          <w:szCs w:val="22"/>
          <w:lang w:val="ca-ES"/>
        </w:rPr>
        <w:t xml:space="preserve">s atendrà </w:t>
      </w:r>
      <w:r w:rsidR="008C1957" w:rsidRPr="00CF400D">
        <w:rPr>
          <w:rFonts w:ascii="Arial" w:hAnsi="Arial" w:cs="Arial"/>
          <w:sz w:val="22"/>
          <w:szCs w:val="22"/>
          <w:lang w:val="ca-ES"/>
        </w:rPr>
        <w:t xml:space="preserve">la llevadora de </w:t>
      </w:r>
      <w:r w:rsidR="007F3CAD">
        <w:rPr>
          <w:rFonts w:ascii="Arial" w:hAnsi="Arial" w:cs="Arial"/>
          <w:sz w:val="22"/>
          <w:szCs w:val="22"/>
          <w:lang w:val="ca-ES"/>
        </w:rPr>
        <w:t>guàrdia</w:t>
      </w:r>
      <w:r w:rsidR="00E66FE8">
        <w:rPr>
          <w:rFonts w:ascii="Arial" w:hAnsi="Arial" w:cs="Arial"/>
          <w:sz w:val="22"/>
          <w:szCs w:val="22"/>
          <w:lang w:val="ca-ES"/>
        </w:rPr>
        <w:t>.</w:t>
      </w:r>
    </w:p>
    <w:p w:rsidR="000802A4" w:rsidRPr="00CF400D" w:rsidRDefault="000802A4" w:rsidP="006D5986">
      <w:pPr>
        <w:jc w:val="both"/>
        <w:rPr>
          <w:rFonts w:ascii="Arial" w:hAnsi="Arial" w:cs="Arial"/>
          <w:sz w:val="22"/>
          <w:szCs w:val="22"/>
          <w:lang w:val="ca-ES"/>
        </w:rPr>
      </w:pPr>
    </w:p>
    <w:p w:rsidR="00FC6438" w:rsidRPr="00CF400D" w:rsidRDefault="00FC6438" w:rsidP="006D5986">
      <w:pPr>
        <w:jc w:val="both"/>
        <w:rPr>
          <w:rFonts w:ascii="Arial" w:hAnsi="Arial" w:cs="Arial"/>
          <w:b/>
          <w:sz w:val="22"/>
          <w:szCs w:val="22"/>
          <w:u w:val="single"/>
          <w:lang w:val="ca-ES"/>
        </w:rPr>
      </w:pPr>
      <w:r w:rsidRPr="00CF400D">
        <w:rPr>
          <w:rFonts w:ascii="Arial" w:hAnsi="Arial" w:cs="Arial"/>
          <w:b/>
          <w:sz w:val="22"/>
          <w:szCs w:val="22"/>
          <w:u w:val="single"/>
          <w:lang w:val="ca-ES"/>
        </w:rPr>
        <w:t xml:space="preserve">Clases prepart </w:t>
      </w:r>
      <w:r w:rsidR="00BF1817" w:rsidRPr="00CF400D">
        <w:rPr>
          <w:rFonts w:ascii="Arial" w:hAnsi="Arial" w:cs="Arial"/>
          <w:b/>
          <w:sz w:val="22"/>
          <w:szCs w:val="22"/>
          <w:u w:val="single"/>
          <w:lang w:val="ca-ES"/>
        </w:rPr>
        <w:t xml:space="preserve">i rehabilitació del sòl </w:t>
      </w:r>
      <w:r w:rsidR="00CF400D" w:rsidRPr="00CF400D">
        <w:rPr>
          <w:rFonts w:ascii="Arial" w:hAnsi="Arial" w:cs="Arial"/>
          <w:b/>
          <w:sz w:val="22"/>
          <w:szCs w:val="22"/>
          <w:u w:val="single"/>
          <w:lang w:val="ca-ES"/>
        </w:rPr>
        <w:t>pelvià</w:t>
      </w:r>
    </w:p>
    <w:p w:rsidR="00EB0D6F" w:rsidRPr="00CF400D" w:rsidRDefault="00C40EFB" w:rsidP="006D5986">
      <w:pPr>
        <w:jc w:val="both"/>
        <w:rPr>
          <w:rFonts w:ascii="Arial" w:hAnsi="Arial" w:cs="Arial"/>
          <w:sz w:val="22"/>
          <w:szCs w:val="22"/>
          <w:lang w:val="ca-ES"/>
        </w:rPr>
      </w:pPr>
      <w:r>
        <w:rPr>
          <w:rFonts w:ascii="Arial" w:hAnsi="Arial" w:cs="Arial"/>
          <w:sz w:val="22"/>
          <w:szCs w:val="22"/>
          <w:lang w:val="ca-ES"/>
        </w:rPr>
        <w:t xml:space="preserve">És recomanable </w:t>
      </w:r>
      <w:r w:rsidR="00EB0D6F" w:rsidRPr="00CF400D">
        <w:rPr>
          <w:rFonts w:ascii="Arial" w:hAnsi="Arial" w:cs="Arial"/>
          <w:sz w:val="22"/>
          <w:szCs w:val="22"/>
          <w:lang w:val="ca-ES"/>
        </w:rPr>
        <w:t xml:space="preserve">que comencis les </w:t>
      </w:r>
      <w:r w:rsidR="00CF400D" w:rsidRPr="00CF400D">
        <w:rPr>
          <w:rFonts w:ascii="Arial" w:hAnsi="Arial" w:cs="Arial"/>
          <w:sz w:val="22"/>
          <w:szCs w:val="22"/>
          <w:lang w:val="ca-ES"/>
        </w:rPr>
        <w:t>classes</w:t>
      </w:r>
      <w:r w:rsidR="00EB0D6F" w:rsidRPr="00CF400D">
        <w:rPr>
          <w:rFonts w:ascii="Arial" w:hAnsi="Arial" w:cs="Arial"/>
          <w:sz w:val="22"/>
          <w:szCs w:val="22"/>
          <w:lang w:val="ca-ES"/>
        </w:rPr>
        <w:t xml:space="preserve"> de preparació al part al volant de la setmana 28 – 30.</w:t>
      </w:r>
    </w:p>
    <w:p w:rsidR="00EB0D6F" w:rsidRPr="00CF400D" w:rsidRDefault="00EB0D6F" w:rsidP="006D5986">
      <w:pPr>
        <w:jc w:val="both"/>
        <w:rPr>
          <w:rFonts w:ascii="Arial" w:hAnsi="Arial" w:cs="Arial"/>
          <w:sz w:val="22"/>
          <w:szCs w:val="22"/>
          <w:lang w:val="ca-ES"/>
        </w:rPr>
      </w:pPr>
      <w:r w:rsidRPr="00CF400D">
        <w:rPr>
          <w:rFonts w:ascii="Arial" w:hAnsi="Arial" w:cs="Arial"/>
          <w:sz w:val="22"/>
          <w:szCs w:val="22"/>
          <w:lang w:val="ca-ES"/>
        </w:rPr>
        <w:t xml:space="preserve">T’ensenyaran: </w:t>
      </w:r>
    </w:p>
    <w:p w:rsidR="00EB0D6F" w:rsidRPr="00CF400D" w:rsidRDefault="00EB0D6F" w:rsidP="006D5986">
      <w:pPr>
        <w:numPr>
          <w:ilvl w:val="0"/>
          <w:numId w:val="2"/>
        </w:numPr>
        <w:spacing w:after="150" w:line="315" w:lineRule="atLeast"/>
        <w:ind w:left="600" w:firstLine="0"/>
        <w:jc w:val="both"/>
        <w:rPr>
          <w:rFonts w:ascii="Arial" w:eastAsia="Times New Roman" w:hAnsi="Arial" w:cs="Arial"/>
          <w:sz w:val="22"/>
          <w:szCs w:val="22"/>
          <w:lang w:val="ca-ES" w:eastAsia="es-ES"/>
        </w:rPr>
        <w:sectPr w:rsidR="00EB0D6F" w:rsidRPr="00CF400D" w:rsidSect="00EB0D6F">
          <w:pgSz w:w="11906" w:h="16838"/>
          <w:pgMar w:top="1417" w:right="1701" w:bottom="1417" w:left="1701" w:header="708" w:footer="708" w:gutter="0"/>
          <w:pgBorders w:offsetFrom="page">
            <w:top w:val="single" w:sz="4" w:space="24" w:color="9B2D1F" w:themeColor="accent2"/>
            <w:left w:val="single" w:sz="4" w:space="24" w:color="9B2D1F" w:themeColor="accent2"/>
            <w:bottom w:val="single" w:sz="4" w:space="24" w:color="9B2D1F" w:themeColor="accent2"/>
            <w:right w:val="single" w:sz="4" w:space="24" w:color="9B2D1F" w:themeColor="accent2"/>
          </w:pgBorders>
          <w:cols w:space="708"/>
          <w:docGrid w:linePitch="360"/>
        </w:sectPr>
      </w:pPr>
    </w:p>
    <w:p w:rsidR="00EB0D6F" w:rsidRPr="00CF400D" w:rsidRDefault="00EB0D6F" w:rsidP="006D5986">
      <w:pPr>
        <w:numPr>
          <w:ilvl w:val="0"/>
          <w:numId w:val="2"/>
        </w:numPr>
        <w:spacing w:after="150" w:line="315" w:lineRule="atLeast"/>
        <w:ind w:left="600" w:firstLine="0"/>
        <w:jc w:val="both"/>
        <w:rPr>
          <w:rFonts w:ascii="Arial" w:eastAsia="Times New Roman" w:hAnsi="Arial" w:cs="Arial"/>
          <w:sz w:val="22"/>
          <w:szCs w:val="22"/>
          <w:lang w:val="ca-ES" w:eastAsia="es-ES"/>
        </w:rPr>
      </w:pPr>
      <w:r w:rsidRPr="00CF400D">
        <w:rPr>
          <w:rFonts w:ascii="Arial" w:eastAsia="Times New Roman" w:hAnsi="Arial" w:cs="Arial"/>
          <w:sz w:val="22"/>
          <w:szCs w:val="22"/>
          <w:lang w:val="ca-ES" w:eastAsia="es-ES"/>
        </w:rPr>
        <w:lastRenderedPageBreak/>
        <w:t xml:space="preserve">Exercicis per alleujar les molèsties de l’embaràs   </w:t>
      </w:r>
    </w:p>
    <w:p w:rsidR="00EB0D6F" w:rsidRPr="00CF400D" w:rsidRDefault="00EB0D6F" w:rsidP="006D5986">
      <w:pPr>
        <w:numPr>
          <w:ilvl w:val="0"/>
          <w:numId w:val="2"/>
        </w:numPr>
        <w:spacing w:after="150" w:line="315" w:lineRule="atLeast"/>
        <w:ind w:left="600" w:firstLine="0"/>
        <w:jc w:val="both"/>
        <w:rPr>
          <w:rFonts w:ascii="Arial" w:eastAsia="Times New Roman" w:hAnsi="Arial" w:cs="Arial"/>
          <w:sz w:val="22"/>
          <w:szCs w:val="22"/>
          <w:lang w:val="ca-ES" w:eastAsia="es-ES"/>
        </w:rPr>
      </w:pPr>
      <w:r w:rsidRPr="00CF400D">
        <w:rPr>
          <w:rFonts w:ascii="Arial" w:eastAsia="Times New Roman" w:hAnsi="Arial" w:cs="Arial"/>
          <w:sz w:val="22"/>
          <w:szCs w:val="22"/>
          <w:lang w:val="ca-ES" w:eastAsia="es-ES"/>
        </w:rPr>
        <w:t>Exercicis de respiració</w:t>
      </w:r>
    </w:p>
    <w:p w:rsidR="00EB0D6F" w:rsidRPr="00CF400D" w:rsidRDefault="00EB0D6F" w:rsidP="006D5986">
      <w:pPr>
        <w:numPr>
          <w:ilvl w:val="0"/>
          <w:numId w:val="2"/>
        </w:numPr>
        <w:spacing w:after="150" w:line="315" w:lineRule="atLeast"/>
        <w:ind w:left="600" w:firstLine="0"/>
        <w:jc w:val="both"/>
        <w:rPr>
          <w:rFonts w:ascii="Arial" w:eastAsia="Times New Roman" w:hAnsi="Arial" w:cs="Arial"/>
          <w:sz w:val="22"/>
          <w:szCs w:val="22"/>
          <w:lang w:val="ca-ES" w:eastAsia="es-ES"/>
        </w:rPr>
      </w:pPr>
      <w:r w:rsidRPr="00CF400D">
        <w:rPr>
          <w:rFonts w:ascii="Arial" w:eastAsia="Times New Roman" w:hAnsi="Arial" w:cs="Arial"/>
          <w:sz w:val="22"/>
          <w:szCs w:val="22"/>
          <w:lang w:val="ca-ES" w:eastAsia="es-ES"/>
        </w:rPr>
        <w:t>Exercicis de relaxació</w:t>
      </w:r>
    </w:p>
    <w:p w:rsidR="00EB0D6F" w:rsidRPr="00CF400D" w:rsidRDefault="00EB0D6F" w:rsidP="006D5986">
      <w:pPr>
        <w:numPr>
          <w:ilvl w:val="0"/>
          <w:numId w:val="2"/>
        </w:numPr>
        <w:spacing w:after="150" w:line="315" w:lineRule="atLeast"/>
        <w:ind w:left="600" w:firstLine="0"/>
        <w:jc w:val="both"/>
        <w:rPr>
          <w:rFonts w:ascii="Arial" w:eastAsia="Times New Roman" w:hAnsi="Arial" w:cs="Arial"/>
          <w:sz w:val="22"/>
          <w:szCs w:val="22"/>
          <w:lang w:val="ca-ES" w:eastAsia="es-ES"/>
        </w:rPr>
      </w:pPr>
      <w:r w:rsidRPr="00CF400D">
        <w:rPr>
          <w:rFonts w:ascii="Arial" w:eastAsia="Times New Roman" w:hAnsi="Arial" w:cs="Arial"/>
          <w:sz w:val="22"/>
          <w:szCs w:val="22"/>
          <w:lang w:val="ca-ES" w:eastAsia="es-ES"/>
        </w:rPr>
        <w:t>Pujos</w:t>
      </w:r>
    </w:p>
    <w:p w:rsidR="00EB0D6F" w:rsidRPr="00CF400D" w:rsidRDefault="00EB0D6F" w:rsidP="006D5986">
      <w:pPr>
        <w:numPr>
          <w:ilvl w:val="0"/>
          <w:numId w:val="2"/>
        </w:numPr>
        <w:spacing w:after="150" w:line="315" w:lineRule="atLeast"/>
        <w:ind w:left="600" w:firstLine="0"/>
        <w:jc w:val="both"/>
        <w:rPr>
          <w:rFonts w:ascii="Arial" w:eastAsia="Times New Roman" w:hAnsi="Arial" w:cs="Arial"/>
          <w:sz w:val="22"/>
          <w:szCs w:val="22"/>
          <w:lang w:val="ca-ES" w:eastAsia="es-ES"/>
        </w:rPr>
      </w:pPr>
      <w:r w:rsidRPr="00CF400D">
        <w:rPr>
          <w:rFonts w:ascii="Arial" w:eastAsia="Times New Roman" w:hAnsi="Arial" w:cs="Arial"/>
          <w:sz w:val="22"/>
          <w:szCs w:val="22"/>
          <w:lang w:val="ca-ES" w:eastAsia="es-ES"/>
        </w:rPr>
        <w:t>Exercicis preparació al part i sòl pelvià</w:t>
      </w:r>
    </w:p>
    <w:p w:rsidR="00EB0D6F" w:rsidRPr="00CF400D" w:rsidRDefault="00EB0D6F" w:rsidP="006D5986">
      <w:pPr>
        <w:numPr>
          <w:ilvl w:val="0"/>
          <w:numId w:val="2"/>
        </w:numPr>
        <w:spacing w:after="150" w:line="315" w:lineRule="atLeast"/>
        <w:ind w:left="600" w:firstLine="0"/>
        <w:jc w:val="both"/>
        <w:rPr>
          <w:rFonts w:ascii="Arial" w:eastAsia="Times New Roman" w:hAnsi="Arial" w:cs="Arial"/>
          <w:sz w:val="22"/>
          <w:szCs w:val="22"/>
          <w:lang w:val="ca-ES" w:eastAsia="es-ES"/>
        </w:rPr>
      </w:pPr>
      <w:r w:rsidRPr="00CF400D">
        <w:rPr>
          <w:rFonts w:ascii="Arial" w:eastAsia="Times New Roman" w:hAnsi="Arial" w:cs="Arial"/>
          <w:sz w:val="22"/>
          <w:szCs w:val="22"/>
          <w:lang w:val="ca-ES" w:eastAsia="es-ES"/>
        </w:rPr>
        <w:t xml:space="preserve">Massatge perineal </w:t>
      </w:r>
    </w:p>
    <w:p w:rsidR="00EB0D6F" w:rsidRPr="00CF400D" w:rsidRDefault="00EB0D6F" w:rsidP="006D5986">
      <w:pPr>
        <w:numPr>
          <w:ilvl w:val="0"/>
          <w:numId w:val="2"/>
        </w:numPr>
        <w:spacing w:after="150" w:line="315" w:lineRule="atLeast"/>
        <w:ind w:left="600" w:firstLine="0"/>
        <w:jc w:val="both"/>
        <w:rPr>
          <w:rFonts w:ascii="Arial" w:eastAsia="Times New Roman" w:hAnsi="Arial" w:cs="Arial"/>
          <w:sz w:val="22"/>
          <w:szCs w:val="22"/>
          <w:lang w:val="ca-ES" w:eastAsia="es-ES"/>
        </w:rPr>
      </w:pPr>
      <w:r w:rsidRPr="00CF400D">
        <w:rPr>
          <w:rFonts w:ascii="Arial" w:eastAsia="Times New Roman" w:hAnsi="Arial" w:cs="Arial"/>
          <w:sz w:val="22"/>
          <w:szCs w:val="22"/>
          <w:lang w:val="ca-ES" w:eastAsia="es-ES"/>
        </w:rPr>
        <w:t xml:space="preserve"> Embaràs</w:t>
      </w:r>
    </w:p>
    <w:p w:rsidR="00EB0D6F" w:rsidRPr="00CF400D" w:rsidRDefault="00EB0D6F" w:rsidP="006D5986">
      <w:pPr>
        <w:numPr>
          <w:ilvl w:val="0"/>
          <w:numId w:val="2"/>
        </w:numPr>
        <w:spacing w:after="150" w:line="315" w:lineRule="atLeast"/>
        <w:jc w:val="both"/>
        <w:rPr>
          <w:rFonts w:ascii="Arial" w:eastAsia="Times New Roman" w:hAnsi="Arial" w:cs="Arial"/>
          <w:sz w:val="22"/>
          <w:szCs w:val="22"/>
          <w:lang w:val="ca-ES" w:eastAsia="es-ES"/>
        </w:rPr>
      </w:pPr>
      <w:r w:rsidRPr="00CF400D">
        <w:rPr>
          <w:rFonts w:ascii="Arial" w:eastAsia="Times New Roman" w:hAnsi="Arial" w:cs="Arial"/>
          <w:sz w:val="22"/>
          <w:szCs w:val="22"/>
          <w:lang w:val="ca-ES" w:eastAsia="es-ES"/>
        </w:rPr>
        <w:t>Procés del Part i Puerperi</w:t>
      </w:r>
    </w:p>
    <w:p w:rsidR="00EB0D6F" w:rsidRPr="00CF400D" w:rsidRDefault="00EB0D6F" w:rsidP="006D5986">
      <w:pPr>
        <w:numPr>
          <w:ilvl w:val="0"/>
          <w:numId w:val="2"/>
        </w:numPr>
        <w:spacing w:after="150" w:line="315" w:lineRule="atLeast"/>
        <w:jc w:val="both"/>
        <w:rPr>
          <w:rFonts w:ascii="Arial" w:eastAsia="Times New Roman" w:hAnsi="Arial" w:cs="Arial"/>
          <w:sz w:val="22"/>
          <w:szCs w:val="22"/>
          <w:lang w:val="ca-ES" w:eastAsia="es-ES"/>
        </w:rPr>
      </w:pPr>
      <w:r w:rsidRPr="00CF400D">
        <w:rPr>
          <w:rFonts w:ascii="Arial" w:eastAsia="Times New Roman" w:hAnsi="Arial" w:cs="Arial"/>
          <w:sz w:val="22"/>
          <w:szCs w:val="22"/>
          <w:lang w:val="ca-ES" w:eastAsia="es-ES"/>
        </w:rPr>
        <w:t>Lactància</w:t>
      </w:r>
    </w:p>
    <w:p w:rsidR="00EB0D6F" w:rsidRPr="00CF400D" w:rsidRDefault="00EB0D6F" w:rsidP="006D5986">
      <w:pPr>
        <w:numPr>
          <w:ilvl w:val="0"/>
          <w:numId w:val="2"/>
        </w:numPr>
        <w:spacing w:after="150" w:line="315" w:lineRule="atLeast"/>
        <w:jc w:val="both"/>
        <w:rPr>
          <w:rFonts w:ascii="Arial" w:eastAsia="Times New Roman" w:hAnsi="Arial" w:cs="Arial"/>
          <w:sz w:val="22"/>
          <w:szCs w:val="22"/>
          <w:lang w:val="ca-ES" w:eastAsia="es-ES"/>
        </w:rPr>
      </w:pPr>
      <w:r w:rsidRPr="00CF400D">
        <w:rPr>
          <w:rFonts w:ascii="Arial" w:eastAsia="Times New Roman" w:hAnsi="Arial" w:cs="Arial"/>
          <w:sz w:val="22"/>
          <w:szCs w:val="22"/>
          <w:lang w:val="ca-ES" w:eastAsia="es-ES"/>
        </w:rPr>
        <w:t>Cures del Nounat</w:t>
      </w:r>
    </w:p>
    <w:p w:rsidR="00EB0D6F" w:rsidRDefault="00EB0D6F" w:rsidP="006D5986">
      <w:pPr>
        <w:numPr>
          <w:ilvl w:val="0"/>
          <w:numId w:val="2"/>
        </w:numPr>
        <w:spacing w:after="150" w:line="315" w:lineRule="atLeast"/>
        <w:jc w:val="both"/>
        <w:rPr>
          <w:rFonts w:ascii="Arial" w:eastAsia="Times New Roman" w:hAnsi="Arial" w:cs="Arial"/>
          <w:sz w:val="22"/>
          <w:szCs w:val="22"/>
          <w:lang w:val="ca-ES" w:eastAsia="es-ES"/>
        </w:rPr>
      </w:pPr>
      <w:r w:rsidRPr="00CF400D">
        <w:rPr>
          <w:rFonts w:ascii="Arial" w:eastAsia="Times New Roman" w:hAnsi="Arial" w:cs="Arial"/>
          <w:sz w:val="22"/>
          <w:szCs w:val="22"/>
          <w:lang w:val="ca-ES" w:eastAsia="es-ES"/>
        </w:rPr>
        <w:t>Cures per al part i rehabilitació del sòl pelvià</w:t>
      </w:r>
    </w:p>
    <w:p w:rsidR="00E574A2" w:rsidRPr="00CF400D" w:rsidRDefault="00E574A2" w:rsidP="006D5986">
      <w:pPr>
        <w:numPr>
          <w:ilvl w:val="0"/>
          <w:numId w:val="2"/>
        </w:numPr>
        <w:spacing w:after="150" w:line="315" w:lineRule="atLeast"/>
        <w:jc w:val="both"/>
        <w:rPr>
          <w:rFonts w:ascii="Arial" w:eastAsia="Times New Roman" w:hAnsi="Arial" w:cs="Arial"/>
          <w:sz w:val="22"/>
          <w:szCs w:val="22"/>
          <w:lang w:val="ca-ES" w:eastAsia="es-ES"/>
        </w:rPr>
      </w:pPr>
      <w:r>
        <w:rPr>
          <w:rFonts w:ascii="Arial" w:eastAsia="Times New Roman" w:hAnsi="Arial" w:cs="Arial"/>
          <w:sz w:val="22"/>
          <w:szCs w:val="22"/>
          <w:lang w:val="ca-ES" w:eastAsia="es-ES"/>
        </w:rPr>
        <w:t>Tràmits administratius</w:t>
      </w:r>
    </w:p>
    <w:p w:rsidR="00191B1C" w:rsidRPr="00CF400D" w:rsidRDefault="00191B1C" w:rsidP="006D5986">
      <w:pPr>
        <w:jc w:val="both"/>
        <w:rPr>
          <w:rFonts w:ascii="Arial" w:hAnsi="Arial" w:cs="Arial"/>
          <w:sz w:val="22"/>
          <w:szCs w:val="22"/>
          <w:lang w:val="ca-ES"/>
        </w:rPr>
      </w:pPr>
    </w:p>
    <w:p w:rsidR="00191B1C" w:rsidRDefault="00191B1C" w:rsidP="006D5986">
      <w:pPr>
        <w:jc w:val="both"/>
        <w:rPr>
          <w:rFonts w:ascii="Arial" w:hAnsi="Arial" w:cs="Arial"/>
          <w:sz w:val="22"/>
          <w:szCs w:val="22"/>
          <w:lang w:val="ca-ES"/>
        </w:rPr>
      </w:pPr>
    </w:p>
    <w:p w:rsidR="00EB0D6F" w:rsidRPr="00CF400D" w:rsidRDefault="00EB0D6F" w:rsidP="006D5986">
      <w:pPr>
        <w:jc w:val="both"/>
        <w:rPr>
          <w:rFonts w:ascii="Arial" w:hAnsi="Arial" w:cs="Arial"/>
          <w:sz w:val="22"/>
          <w:szCs w:val="22"/>
          <w:lang w:val="ca-ES"/>
        </w:rPr>
      </w:pPr>
      <w:r w:rsidRPr="00CF400D">
        <w:rPr>
          <w:rFonts w:ascii="Arial" w:hAnsi="Arial" w:cs="Arial"/>
          <w:sz w:val="22"/>
          <w:szCs w:val="22"/>
          <w:lang w:val="ca-ES"/>
        </w:rPr>
        <w:t xml:space="preserve">Depenen la teva </w:t>
      </w:r>
      <w:r w:rsidR="00CF400D" w:rsidRPr="00CF400D">
        <w:rPr>
          <w:rFonts w:ascii="Arial" w:hAnsi="Arial" w:cs="Arial"/>
          <w:sz w:val="22"/>
          <w:szCs w:val="22"/>
          <w:lang w:val="ca-ES"/>
        </w:rPr>
        <w:t>mútua</w:t>
      </w:r>
      <w:r w:rsidRPr="00CF400D">
        <w:rPr>
          <w:rFonts w:ascii="Arial" w:hAnsi="Arial" w:cs="Arial"/>
          <w:sz w:val="22"/>
          <w:szCs w:val="22"/>
          <w:lang w:val="ca-ES"/>
        </w:rPr>
        <w:t xml:space="preserve"> els centres </w:t>
      </w:r>
      <w:r w:rsidR="004A39BD">
        <w:rPr>
          <w:rFonts w:ascii="Arial" w:hAnsi="Arial" w:cs="Arial"/>
          <w:sz w:val="22"/>
          <w:szCs w:val="22"/>
          <w:lang w:val="ca-ES"/>
        </w:rPr>
        <w:t>recomanats</w:t>
      </w:r>
      <w:r w:rsidRPr="00CF400D">
        <w:rPr>
          <w:rFonts w:ascii="Arial" w:hAnsi="Arial" w:cs="Arial"/>
          <w:sz w:val="22"/>
          <w:szCs w:val="22"/>
          <w:lang w:val="ca-ES"/>
        </w:rPr>
        <w:t xml:space="preserve"> son:</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5"/>
        <w:gridCol w:w="3405"/>
        <w:gridCol w:w="3030"/>
      </w:tblGrid>
      <w:tr w:rsidR="00BF1817" w:rsidRPr="00CF400D" w:rsidTr="00BF1817">
        <w:trPr>
          <w:trHeight w:val="420"/>
        </w:trPr>
        <w:tc>
          <w:tcPr>
            <w:tcW w:w="2565" w:type="dxa"/>
          </w:tcPr>
          <w:p w:rsidR="00BF1817" w:rsidRPr="00CF400D" w:rsidRDefault="00BF1817" w:rsidP="006D5986">
            <w:pPr>
              <w:ind w:left="141"/>
              <w:jc w:val="both"/>
              <w:rPr>
                <w:b/>
                <w:u w:val="single"/>
                <w:lang w:val="ca-ES"/>
              </w:rPr>
            </w:pPr>
            <w:r w:rsidRPr="00CF400D">
              <w:rPr>
                <w:b/>
                <w:u w:val="single"/>
                <w:lang w:val="ca-ES"/>
              </w:rPr>
              <w:t>MUTUAS</w:t>
            </w:r>
          </w:p>
        </w:tc>
        <w:tc>
          <w:tcPr>
            <w:tcW w:w="3405" w:type="dxa"/>
          </w:tcPr>
          <w:p w:rsidR="00BF1817" w:rsidRPr="00CF400D" w:rsidRDefault="00CF400D" w:rsidP="006D5986">
            <w:pPr>
              <w:jc w:val="both"/>
              <w:rPr>
                <w:b/>
                <w:u w:val="single"/>
                <w:lang w:val="ca-ES"/>
              </w:rPr>
            </w:pPr>
            <w:r w:rsidRPr="00CF400D">
              <w:rPr>
                <w:b/>
                <w:u w:val="single"/>
                <w:lang w:val="ca-ES"/>
              </w:rPr>
              <w:t>Classes</w:t>
            </w:r>
            <w:r w:rsidR="00BF1817" w:rsidRPr="00CF400D">
              <w:rPr>
                <w:b/>
                <w:u w:val="single"/>
                <w:lang w:val="ca-ES"/>
              </w:rPr>
              <w:t xml:space="preserve"> prepart</w:t>
            </w:r>
          </w:p>
        </w:tc>
        <w:tc>
          <w:tcPr>
            <w:tcW w:w="3030" w:type="dxa"/>
          </w:tcPr>
          <w:p w:rsidR="00BF1817" w:rsidRPr="00CF400D" w:rsidRDefault="00BF1817" w:rsidP="006D5986">
            <w:pPr>
              <w:jc w:val="both"/>
              <w:rPr>
                <w:b/>
                <w:u w:val="single"/>
                <w:lang w:val="ca-ES"/>
              </w:rPr>
            </w:pPr>
            <w:r w:rsidRPr="00CF400D">
              <w:rPr>
                <w:b/>
                <w:u w:val="single"/>
                <w:lang w:val="ca-ES"/>
              </w:rPr>
              <w:t xml:space="preserve">Rehab. Sol </w:t>
            </w:r>
            <w:r w:rsidR="00CF400D" w:rsidRPr="00CF400D">
              <w:rPr>
                <w:b/>
                <w:u w:val="single"/>
                <w:lang w:val="ca-ES"/>
              </w:rPr>
              <w:t>pelvià</w:t>
            </w:r>
          </w:p>
        </w:tc>
      </w:tr>
      <w:tr w:rsidR="00BF1817" w:rsidRPr="00CF400D" w:rsidTr="00BF1817">
        <w:trPr>
          <w:trHeight w:val="375"/>
        </w:trPr>
        <w:tc>
          <w:tcPr>
            <w:tcW w:w="2565" w:type="dxa"/>
          </w:tcPr>
          <w:p w:rsidR="00BF1817" w:rsidRPr="00CF400D" w:rsidRDefault="00BF1817" w:rsidP="006D5986">
            <w:pPr>
              <w:ind w:left="141"/>
              <w:jc w:val="both"/>
              <w:rPr>
                <w:b/>
                <w:u w:val="single"/>
                <w:lang w:val="ca-ES"/>
              </w:rPr>
            </w:pPr>
            <w:r w:rsidRPr="00CF400D">
              <w:rPr>
                <w:lang w:val="ca-ES"/>
              </w:rPr>
              <w:t>ADESLAS</w:t>
            </w:r>
          </w:p>
        </w:tc>
        <w:tc>
          <w:tcPr>
            <w:tcW w:w="3405" w:type="dxa"/>
          </w:tcPr>
          <w:p w:rsidR="00BF1817" w:rsidRPr="00CF400D" w:rsidRDefault="00970025" w:rsidP="006D5986">
            <w:pPr>
              <w:jc w:val="both"/>
              <w:rPr>
                <w:lang w:val="ca-ES"/>
              </w:rPr>
            </w:pPr>
            <w:r>
              <w:rPr>
                <w:lang w:val="ca-ES"/>
              </w:rPr>
              <w:t xml:space="preserve">Centro Marcela Mas, </w:t>
            </w:r>
            <w:r w:rsidR="00BF1817" w:rsidRPr="00CF400D">
              <w:rPr>
                <w:lang w:val="ca-ES"/>
              </w:rPr>
              <w:t>Llevadonas, BCX, Fisiogestión</w:t>
            </w:r>
          </w:p>
        </w:tc>
        <w:tc>
          <w:tcPr>
            <w:tcW w:w="3030" w:type="dxa"/>
          </w:tcPr>
          <w:p w:rsidR="00BF1817" w:rsidRPr="00CF400D" w:rsidRDefault="00BF1817" w:rsidP="006D5986">
            <w:pPr>
              <w:jc w:val="both"/>
              <w:rPr>
                <w:lang w:val="ca-ES"/>
              </w:rPr>
            </w:pPr>
            <w:r w:rsidRPr="00CF400D">
              <w:rPr>
                <w:lang w:val="ca-ES"/>
              </w:rPr>
              <w:t>Fisiogestión</w:t>
            </w:r>
          </w:p>
        </w:tc>
      </w:tr>
      <w:tr w:rsidR="00BF1817" w:rsidRPr="00CF400D" w:rsidTr="00BF1817">
        <w:trPr>
          <w:trHeight w:val="353"/>
        </w:trPr>
        <w:tc>
          <w:tcPr>
            <w:tcW w:w="2565" w:type="dxa"/>
          </w:tcPr>
          <w:p w:rsidR="00BF1817" w:rsidRPr="00CF400D" w:rsidRDefault="00BF1817" w:rsidP="006D5986">
            <w:pPr>
              <w:ind w:left="141"/>
              <w:jc w:val="both"/>
              <w:rPr>
                <w:lang w:val="ca-ES"/>
              </w:rPr>
            </w:pPr>
            <w:r w:rsidRPr="00CF400D">
              <w:rPr>
                <w:lang w:val="ca-ES"/>
              </w:rPr>
              <w:t>SANITAS</w:t>
            </w:r>
          </w:p>
        </w:tc>
        <w:tc>
          <w:tcPr>
            <w:tcW w:w="3405" w:type="dxa"/>
          </w:tcPr>
          <w:p w:rsidR="00BF1817" w:rsidRPr="00CF400D" w:rsidRDefault="00970025" w:rsidP="006D5986">
            <w:pPr>
              <w:jc w:val="both"/>
              <w:rPr>
                <w:lang w:val="ca-ES"/>
              </w:rPr>
            </w:pPr>
            <w:r>
              <w:rPr>
                <w:lang w:val="ca-ES"/>
              </w:rPr>
              <w:t xml:space="preserve">Centro Marcela Mas, </w:t>
            </w:r>
            <w:r w:rsidR="00BF1817" w:rsidRPr="00CF400D">
              <w:rPr>
                <w:lang w:val="ca-ES"/>
              </w:rPr>
              <w:t>Llevadonas, BCX</w:t>
            </w:r>
          </w:p>
        </w:tc>
        <w:tc>
          <w:tcPr>
            <w:tcW w:w="3030" w:type="dxa"/>
          </w:tcPr>
          <w:p w:rsidR="00BF1817" w:rsidRPr="00CF400D" w:rsidRDefault="00BF1817" w:rsidP="006D5986">
            <w:pPr>
              <w:jc w:val="both"/>
              <w:rPr>
                <w:lang w:val="ca-ES"/>
              </w:rPr>
            </w:pPr>
            <w:r w:rsidRPr="00CF400D">
              <w:rPr>
                <w:lang w:val="ca-ES"/>
              </w:rPr>
              <w:t>no cubre, precio especial Centro Milenium Iradier</w:t>
            </w:r>
          </w:p>
        </w:tc>
      </w:tr>
      <w:tr w:rsidR="00BF1817" w:rsidRPr="00CF400D" w:rsidTr="00BF1817">
        <w:trPr>
          <w:trHeight w:val="420"/>
        </w:trPr>
        <w:tc>
          <w:tcPr>
            <w:tcW w:w="2565" w:type="dxa"/>
          </w:tcPr>
          <w:p w:rsidR="00BF1817" w:rsidRPr="00CF400D" w:rsidRDefault="00BF1817" w:rsidP="006D5986">
            <w:pPr>
              <w:ind w:left="141"/>
              <w:jc w:val="both"/>
              <w:rPr>
                <w:lang w:val="ca-ES"/>
              </w:rPr>
            </w:pPr>
            <w:r w:rsidRPr="00CF400D">
              <w:rPr>
                <w:lang w:val="ca-ES"/>
              </w:rPr>
              <w:t>CIGNA</w:t>
            </w:r>
          </w:p>
        </w:tc>
        <w:tc>
          <w:tcPr>
            <w:tcW w:w="3405" w:type="dxa"/>
          </w:tcPr>
          <w:p w:rsidR="00BF1817" w:rsidRPr="00CF400D" w:rsidRDefault="00970025" w:rsidP="006D5986">
            <w:pPr>
              <w:jc w:val="both"/>
              <w:rPr>
                <w:lang w:val="ca-ES"/>
              </w:rPr>
            </w:pPr>
            <w:r>
              <w:rPr>
                <w:lang w:val="ca-ES"/>
              </w:rPr>
              <w:t>Centro Marcela Mas</w:t>
            </w:r>
            <w:r w:rsidRPr="00CF400D">
              <w:rPr>
                <w:lang w:val="ca-ES"/>
              </w:rPr>
              <w:t xml:space="preserve"> </w:t>
            </w:r>
            <w:r>
              <w:rPr>
                <w:lang w:val="ca-ES"/>
              </w:rPr>
              <w:t xml:space="preserve">, </w:t>
            </w:r>
            <w:r w:rsidR="00BF1817" w:rsidRPr="00CF400D">
              <w:rPr>
                <w:lang w:val="ca-ES"/>
              </w:rPr>
              <w:t>Llevadonas, BCX, Fisiogestión</w:t>
            </w:r>
          </w:p>
        </w:tc>
        <w:tc>
          <w:tcPr>
            <w:tcW w:w="3030" w:type="dxa"/>
          </w:tcPr>
          <w:p w:rsidR="00BF1817" w:rsidRPr="00CF400D" w:rsidRDefault="00BF1817" w:rsidP="006D5986">
            <w:pPr>
              <w:jc w:val="both"/>
              <w:rPr>
                <w:lang w:val="ca-ES"/>
              </w:rPr>
            </w:pPr>
            <w:r w:rsidRPr="00CF400D">
              <w:rPr>
                <w:lang w:val="ca-ES"/>
              </w:rPr>
              <w:t>RAP Barcelona, Llevadonas, Fisiogestión</w:t>
            </w:r>
          </w:p>
        </w:tc>
      </w:tr>
      <w:tr w:rsidR="00BF1817" w:rsidRPr="00CF400D" w:rsidTr="00BF1817">
        <w:trPr>
          <w:trHeight w:val="465"/>
        </w:trPr>
        <w:tc>
          <w:tcPr>
            <w:tcW w:w="2565" w:type="dxa"/>
          </w:tcPr>
          <w:p w:rsidR="00BF1817" w:rsidRPr="00CF400D" w:rsidRDefault="00BF1817" w:rsidP="006D5986">
            <w:pPr>
              <w:ind w:left="141"/>
              <w:jc w:val="both"/>
              <w:rPr>
                <w:lang w:val="ca-ES"/>
              </w:rPr>
            </w:pPr>
            <w:r w:rsidRPr="00CF400D">
              <w:rPr>
                <w:lang w:val="ca-ES"/>
              </w:rPr>
              <w:t>FIATC</w:t>
            </w:r>
          </w:p>
        </w:tc>
        <w:tc>
          <w:tcPr>
            <w:tcW w:w="3405" w:type="dxa"/>
          </w:tcPr>
          <w:p w:rsidR="00BF1817" w:rsidRPr="00CF400D" w:rsidRDefault="00970025" w:rsidP="006D5986">
            <w:pPr>
              <w:jc w:val="both"/>
              <w:rPr>
                <w:lang w:val="ca-ES"/>
              </w:rPr>
            </w:pPr>
            <w:r>
              <w:rPr>
                <w:lang w:val="ca-ES"/>
              </w:rPr>
              <w:t>Centro Marcela Mas</w:t>
            </w:r>
            <w:r w:rsidRPr="00CF400D">
              <w:rPr>
                <w:lang w:val="ca-ES"/>
              </w:rPr>
              <w:t xml:space="preserve"> </w:t>
            </w:r>
            <w:r>
              <w:rPr>
                <w:lang w:val="ca-ES"/>
              </w:rPr>
              <w:t xml:space="preserve">, </w:t>
            </w:r>
            <w:r w:rsidR="00BF1817" w:rsidRPr="00CF400D">
              <w:rPr>
                <w:lang w:val="ca-ES"/>
              </w:rPr>
              <w:t>Matterhorn, Centro Marcela Mas</w:t>
            </w:r>
          </w:p>
        </w:tc>
        <w:tc>
          <w:tcPr>
            <w:tcW w:w="3030" w:type="dxa"/>
          </w:tcPr>
          <w:p w:rsidR="00BF1817" w:rsidRPr="00CF400D" w:rsidRDefault="00BF1817" w:rsidP="006D5986">
            <w:pPr>
              <w:jc w:val="both"/>
              <w:rPr>
                <w:lang w:val="ca-ES"/>
              </w:rPr>
            </w:pPr>
            <w:r w:rsidRPr="00CF400D">
              <w:rPr>
                <w:lang w:val="ca-ES"/>
              </w:rPr>
              <w:t>Matterhorn, Centro Marcela Mas</w:t>
            </w:r>
          </w:p>
        </w:tc>
      </w:tr>
      <w:tr w:rsidR="00BF1817" w:rsidRPr="00CF400D" w:rsidTr="00BF1817">
        <w:trPr>
          <w:trHeight w:val="390"/>
        </w:trPr>
        <w:tc>
          <w:tcPr>
            <w:tcW w:w="2565" w:type="dxa"/>
          </w:tcPr>
          <w:p w:rsidR="00BF1817" w:rsidRPr="00CF400D" w:rsidRDefault="00BF1817" w:rsidP="006D5986">
            <w:pPr>
              <w:ind w:left="141"/>
              <w:jc w:val="both"/>
              <w:rPr>
                <w:lang w:val="ca-ES"/>
              </w:rPr>
            </w:pPr>
            <w:r w:rsidRPr="00CF400D">
              <w:rPr>
                <w:lang w:val="ca-ES"/>
              </w:rPr>
              <w:t>ASISA</w:t>
            </w:r>
          </w:p>
        </w:tc>
        <w:tc>
          <w:tcPr>
            <w:tcW w:w="3405" w:type="dxa"/>
          </w:tcPr>
          <w:p w:rsidR="00BF1817" w:rsidRPr="00CF400D" w:rsidRDefault="00970025" w:rsidP="006D5986">
            <w:pPr>
              <w:jc w:val="both"/>
              <w:rPr>
                <w:lang w:val="ca-ES"/>
              </w:rPr>
            </w:pPr>
            <w:r>
              <w:rPr>
                <w:lang w:val="ca-ES"/>
              </w:rPr>
              <w:t>Centro Marcela Mas</w:t>
            </w:r>
            <w:r w:rsidRPr="00CF400D">
              <w:rPr>
                <w:lang w:val="ca-ES"/>
              </w:rPr>
              <w:t xml:space="preserve"> </w:t>
            </w:r>
            <w:r>
              <w:rPr>
                <w:lang w:val="ca-ES"/>
              </w:rPr>
              <w:t xml:space="preserve">, </w:t>
            </w:r>
            <w:r w:rsidR="00BF1817" w:rsidRPr="00CF400D">
              <w:rPr>
                <w:lang w:val="ca-ES"/>
              </w:rPr>
              <w:t>Llevadonas</w:t>
            </w:r>
          </w:p>
        </w:tc>
        <w:tc>
          <w:tcPr>
            <w:tcW w:w="3030" w:type="dxa"/>
          </w:tcPr>
          <w:p w:rsidR="00BF1817" w:rsidRPr="00CF400D" w:rsidRDefault="00BF1817" w:rsidP="006D5986">
            <w:pPr>
              <w:jc w:val="both"/>
              <w:rPr>
                <w:lang w:val="ca-ES"/>
              </w:rPr>
            </w:pPr>
            <w:r w:rsidRPr="00CF400D">
              <w:rPr>
                <w:lang w:val="ca-ES"/>
              </w:rPr>
              <w:t>Centre Marcela Mas</w:t>
            </w:r>
          </w:p>
        </w:tc>
      </w:tr>
      <w:tr w:rsidR="00BF1817" w:rsidRPr="00CF400D" w:rsidTr="00BF1817">
        <w:trPr>
          <w:trHeight w:val="495"/>
        </w:trPr>
        <w:tc>
          <w:tcPr>
            <w:tcW w:w="2565" w:type="dxa"/>
          </w:tcPr>
          <w:p w:rsidR="00BF1817" w:rsidRPr="00CF400D" w:rsidRDefault="00BF1817" w:rsidP="006D5986">
            <w:pPr>
              <w:ind w:left="141"/>
              <w:jc w:val="both"/>
              <w:rPr>
                <w:lang w:val="ca-ES"/>
              </w:rPr>
            </w:pPr>
            <w:r w:rsidRPr="00CF400D">
              <w:rPr>
                <w:lang w:val="ca-ES"/>
              </w:rPr>
              <w:t>CASER</w:t>
            </w:r>
          </w:p>
        </w:tc>
        <w:tc>
          <w:tcPr>
            <w:tcW w:w="3405" w:type="dxa"/>
          </w:tcPr>
          <w:p w:rsidR="00BF1817" w:rsidRPr="00CF400D" w:rsidRDefault="00970025" w:rsidP="006D5986">
            <w:pPr>
              <w:jc w:val="both"/>
              <w:rPr>
                <w:lang w:val="ca-ES"/>
              </w:rPr>
            </w:pPr>
            <w:r>
              <w:rPr>
                <w:lang w:val="ca-ES"/>
              </w:rPr>
              <w:t>Centro Marcela Mas</w:t>
            </w:r>
            <w:r w:rsidRPr="00CF400D">
              <w:rPr>
                <w:lang w:val="ca-ES"/>
              </w:rPr>
              <w:t xml:space="preserve"> </w:t>
            </w:r>
            <w:r>
              <w:rPr>
                <w:lang w:val="ca-ES"/>
              </w:rPr>
              <w:t xml:space="preserve">, </w:t>
            </w:r>
            <w:r w:rsidR="00BF1817" w:rsidRPr="00CF400D">
              <w:rPr>
                <w:lang w:val="ca-ES"/>
              </w:rPr>
              <w:t>Llevadonas, BCX, Fisiogestión</w:t>
            </w:r>
          </w:p>
        </w:tc>
        <w:tc>
          <w:tcPr>
            <w:tcW w:w="3030" w:type="dxa"/>
          </w:tcPr>
          <w:p w:rsidR="00BF1817" w:rsidRPr="00CF400D" w:rsidRDefault="00BF1817" w:rsidP="006D5986">
            <w:pPr>
              <w:jc w:val="both"/>
              <w:rPr>
                <w:lang w:val="ca-ES"/>
              </w:rPr>
            </w:pPr>
            <w:r w:rsidRPr="00CF400D">
              <w:rPr>
                <w:lang w:val="ca-ES"/>
              </w:rPr>
              <w:t>Matterhorn</w:t>
            </w:r>
          </w:p>
        </w:tc>
      </w:tr>
      <w:tr w:rsidR="00BF1817" w:rsidRPr="00CF400D" w:rsidTr="00BF1817">
        <w:trPr>
          <w:trHeight w:val="542"/>
        </w:trPr>
        <w:tc>
          <w:tcPr>
            <w:tcW w:w="2565" w:type="dxa"/>
          </w:tcPr>
          <w:p w:rsidR="00BF1817" w:rsidRPr="00CF400D" w:rsidRDefault="00BF1817" w:rsidP="006D5986">
            <w:pPr>
              <w:ind w:left="141"/>
              <w:jc w:val="both"/>
              <w:rPr>
                <w:lang w:val="ca-ES"/>
              </w:rPr>
            </w:pPr>
            <w:r w:rsidRPr="00CF400D">
              <w:rPr>
                <w:lang w:val="ca-ES"/>
              </w:rPr>
              <w:t>ASC</w:t>
            </w:r>
          </w:p>
        </w:tc>
        <w:tc>
          <w:tcPr>
            <w:tcW w:w="3405" w:type="dxa"/>
          </w:tcPr>
          <w:p w:rsidR="00BF1817" w:rsidRPr="00CF400D" w:rsidRDefault="00970025" w:rsidP="006D5986">
            <w:pPr>
              <w:jc w:val="both"/>
              <w:rPr>
                <w:lang w:val="ca-ES"/>
              </w:rPr>
            </w:pPr>
            <w:r>
              <w:rPr>
                <w:lang w:val="ca-ES"/>
              </w:rPr>
              <w:t>Centro Marcela Mas</w:t>
            </w:r>
            <w:r w:rsidRPr="00CF400D">
              <w:rPr>
                <w:lang w:val="ca-ES"/>
              </w:rPr>
              <w:t xml:space="preserve"> </w:t>
            </w:r>
            <w:r>
              <w:rPr>
                <w:lang w:val="ca-ES"/>
              </w:rPr>
              <w:t xml:space="preserve">, </w:t>
            </w:r>
            <w:r w:rsidR="00BF1817" w:rsidRPr="00CF400D">
              <w:rPr>
                <w:lang w:val="ca-ES"/>
              </w:rPr>
              <w:t>BCX, Fisiogestión</w:t>
            </w:r>
          </w:p>
        </w:tc>
        <w:tc>
          <w:tcPr>
            <w:tcW w:w="3030" w:type="dxa"/>
          </w:tcPr>
          <w:p w:rsidR="00BF1817" w:rsidRPr="00CF400D" w:rsidRDefault="00BF1817" w:rsidP="006D5986">
            <w:pPr>
              <w:jc w:val="both"/>
              <w:rPr>
                <w:lang w:val="ca-ES"/>
              </w:rPr>
            </w:pPr>
            <w:r w:rsidRPr="00CF400D">
              <w:rPr>
                <w:lang w:val="ca-ES"/>
              </w:rPr>
              <w:t>Fisiogestión</w:t>
            </w:r>
          </w:p>
        </w:tc>
      </w:tr>
      <w:tr w:rsidR="00BF1817" w:rsidRPr="00CF400D" w:rsidTr="00BF1817">
        <w:trPr>
          <w:trHeight w:val="360"/>
        </w:trPr>
        <w:tc>
          <w:tcPr>
            <w:tcW w:w="2565" w:type="dxa"/>
          </w:tcPr>
          <w:p w:rsidR="00BF1817" w:rsidRPr="00CF400D" w:rsidRDefault="00BF1817" w:rsidP="006D5986">
            <w:pPr>
              <w:ind w:left="141"/>
              <w:jc w:val="both"/>
              <w:rPr>
                <w:lang w:val="ca-ES"/>
              </w:rPr>
            </w:pPr>
            <w:r w:rsidRPr="00CF400D">
              <w:rPr>
                <w:lang w:val="ca-ES"/>
              </w:rPr>
              <w:t>AGRUPACIO MUTUA</w:t>
            </w:r>
          </w:p>
        </w:tc>
        <w:tc>
          <w:tcPr>
            <w:tcW w:w="3405" w:type="dxa"/>
          </w:tcPr>
          <w:p w:rsidR="00BF1817" w:rsidRPr="00CF400D" w:rsidRDefault="00970025" w:rsidP="006D5986">
            <w:pPr>
              <w:jc w:val="both"/>
              <w:rPr>
                <w:lang w:val="ca-ES"/>
              </w:rPr>
            </w:pPr>
            <w:r>
              <w:rPr>
                <w:lang w:val="ca-ES"/>
              </w:rPr>
              <w:t>Centro Marcela Mas</w:t>
            </w:r>
            <w:r w:rsidRPr="00CF400D">
              <w:rPr>
                <w:lang w:val="ca-ES"/>
              </w:rPr>
              <w:t xml:space="preserve"> </w:t>
            </w:r>
            <w:r>
              <w:rPr>
                <w:lang w:val="ca-ES"/>
              </w:rPr>
              <w:t xml:space="preserve">, </w:t>
            </w:r>
            <w:r w:rsidR="00BF1817" w:rsidRPr="00CF400D">
              <w:rPr>
                <w:lang w:val="ca-ES"/>
              </w:rPr>
              <w:t>Llevadonas, Fisiogestión</w:t>
            </w:r>
          </w:p>
        </w:tc>
        <w:tc>
          <w:tcPr>
            <w:tcW w:w="3030" w:type="dxa"/>
          </w:tcPr>
          <w:p w:rsidR="00BF1817" w:rsidRPr="00CF400D" w:rsidRDefault="00BF1817" w:rsidP="006D5986">
            <w:pPr>
              <w:jc w:val="both"/>
              <w:rPr>
                <w:lang w:val="ca-ES"/>
              </w:rPr>
            </w:pPr>
            <w:r w:rsidRPr="00CF400D">
              <w:rPr>
                <w:lang w:val="ca-ES"/>
              </w:rPr>
              <w:t>RAP Barcelona, Fisiogestión</w:t>
            </w:r>
          </w:p>
        </w:tc>
      </w:tr>
      <w:tr w:rsidR="00BF1817" w:rsidRPr="00CF400D" w:rsidTr="00BF1817">
        <w:trPr>
          <w:trHeight w:val="360"/>
        </w:trPr>
        <w:tc>
          <w:tcPr>
            <w:tcW w:w="2565" w:type="dxa"/>
          </w:tcPr>
          <w:p w:rsidR="00BF1817" w:rsidRPr="00CF400D" w:rsidRDefault="00BF1817" w:rsidP="006D5986">
            <w:pPr>
              <w:ind w:left="141"/>
              <w:jc w:val="both"/>
              <w:rPr>
                <w:lang w:val="ca-ES"/>
              </w:rPr>
            </w:pPr>
            <w:r w:rsidRPr="00CF400D">
              <w:rPr>
                <w:lang w:val="ca-ES"/>
              </w:rPr>
              <w:t>DKV-ALLIANZ</w:t>
            </w:r>
          </w:p>
        </w:tc>
        <w:tc>
          <w:tcPr>
            <w:tcW w:w="3405" w:type="dxa"/>
          </w:tcPr>
          <w:p w:rsidR="00BF1817" w:rsidRPr="00CF400D" w:rsidRDefault="00970025" w:rsidP="006D5986">
            <w:pPr>
              <w:jc w:val="both"/>
              <w:rPr>
                <w:lang w:val="ca-ES"/>
              </w:rPr>
            </w:pPr>
            <w:r>
              <w:rPr>
                <w:lang w:val="ca-ES"/>
              </w:rPr>
              <w:t>Centro Marcela Mas</w:t>
            </w:r>
            <w:r w:rsidRPr="00CF400D">
              <w:rPr>
                <w:lang w:val="ca-ES"/>
              </w:rPr>
              <w:t xml:space="preserve"> </w:t>
            </w:r>
            <w:r>
              <w:rPr>
                <w:lang w:val="ca-ES"/>
              </w:rPr>
              <w:t xml:space="preserve">, </w:t>
            </w:r>
            <w:r w:rsidR="00BF1817" w:rsidRPr="00CF400D">
              <w:rPr>
                <w:lang w:val="ca-ES"/>
              </w:rPr>
              <w:t>Llevadonas, BCX, Fisiogestión</w:t>
            </w:r>
          </w:p>
        </w:tc>
        <w:tc>
          <w:tcPr>
            <w:tcW w:w="3030" w:type="dxa"/>
          </w:tcPr>
          <w:p w:rsidR="00BF1817" w:rsidRPr="00CF400D" w:rsidRDefault="00BF1817" w:rsidP="006D5986">
            <w:pPr>
              <w:jc w:val="both"/>
              <w:rPr>
                <w:lang w:val="ca-ES"/>
              </w:rPr>
            </w:pPr>
            <w:r w:rsidRPr="00CF400D">
              <w:rPr>
                <w:lang w:val="ca-ES"/>
              </w:rPr>
              <w:t>RAP Barcelona, Llevadonas, BCX, Fisiogestión</w:t>
            </w:r>
          </w:p>
        </w:tc>
      </w:tr>
      <w:tr w:rsidR="00BF1817" w:rsidRPr="00CF400D" w:rsidTr="00BF1817">
        <w:trPr>
          <w:trHeight w:val="360"/>
        </w:trPr>
        <w:tc>
          <w:tcPr>
            <w:tcW w:w="2565" w:type="dxa"/>
          </w:tcPr>
          <w:p w:rsidR="00BF1817" w:rsidRPr="00CF400D" w:rsidRDefault="00BF1817" w:rsidP="006D5986">
            <w:pPr>
              <w:ind w:left="141"/>
              <w:jc w:val="both"/>
              <w:rPr>
                <w:lang w:val="ca-ES"/>
              </w:rPr>
            </w:pPr>
            <w:r w:rsidRPr="00CF400D">
              <w:rPr>
                <w:lang w:val="ca-ES"/>
              </w:rPr>
              <w:t>DKV MUFACE</w:t>
            </w:r>
          </w:p>
        </w:tc>
        <w:tc>
          <w:tcPr>
            <w:tcW w:w="3405" w:type="dxa"/>
          </w:tcPr>
          <w:p w:rsidR="00BF1817" w:rsidRPr="00CF400D" w:rsidRDefault="00970025" w:rsidP="006D5986">
            <w:pPr>
              <w:jc w:val="both"/>
              <w:rPr>
                <w:lang w:val="ca-ES"/>
              </w:rPr>
            </w:pPr>
            <w:r>
              <w:rPr>
                <w:lang w:val="ca-ES"/>
              </w:rPr>
              <w:t>Centro Marcela Mas</w:t>
            </w:r>
            <w:r w:rsidRPr="00CF400D">
              <w:rPr>
                <w:lang w:val="ca-ES"/>
              </w:rPr>
              <w:t xml:space="preserve"> </w:t>
            </w:r>
            <w:r w:rsidR="00BF1817" w:rsidRPr="00CF400D">
              <w:rPr>
                <w:lang w:val="ca-ES"/>
              </w:rPr>
              <w:t>Llevadonas, BCX, Fisiogestión</w:t>
            </w:r>
          </w:p>
        </w:tc>
        <w:tc>
          <w:tcPr>
            <w:tcW w:w="3030" w:type="dxa"/>
          </w:tcPr>
          <w:p w:rsidR="00BF1817" w:rsidRPr="00CF400D" w:rsidRDefault="00BF1817" w:rsidP="006D5986">
            <w:pPr>
              <w:jc w:val="both"/>
              <w:rPr>
                <w:lang w:val="ca-ES"/>
              </w:rPr>
            </w:pPr>
            <w:r w:rsidRPr="00CF400D">
              <w:rPr>
                <w:lang w:val="ca-ES"/>
              </w:rPr>
              <w:t>RAP Barcelona, Llevadonas, BCX, Fisiogestión</w:t>
            </w:r>
          </w:p>
        </w:tc>
      </w:tr>
      <w:tr w:rsidR="00BF1817" w:rsidRPr="00CF400D" w:rsidTr="00BF1817">
        <w:trPr>
          <w:trHeight w:val="360"/>
        </w:trPr>
        <w:tc>
          <w:tcPr>
            <w:tcW w:w="2565" w:type="dxa"/>
          </w:tcPr>
          <w:p w:rsidR="00BF1817" w:rsidRPr="00CF400D" w:rsidRDefault="00BF1817" w:rsidP="006D5986">
            <w:pPr>
              <w:ind w:left="141"/>
              <w:jc w:val="both"/>
              <w:rPr>
                <w:lang w:val="ca-ES"/>
              </w:rPr>
            </w:pPr>
            <w:r w:rsidRPr="00CF400D">
              <w:rPr>
                <w:lang w:val="ca-ES"/>
              </w:rPr>
              <w:t>ALIANÇA</w:t>
            </w:r>
          </w:p>
        </w:tc>
        <w:tc>
          <w:tcPr>
            <w:tcW w:w="3405" w:type="dxa"/>
          </w:tcPr>
          <w:p w:rsidR="00BF1817" w:rsidRPr="00CF400D" w:rsidRDefault="00970025" w:rsidP="006D5986">
            <w:pPr>
              <w:jc w:val="both"/>
              <w:rPr>
                <w:lang w:val="ca-ES"/>
              </w:rPr>
            </w:pPr>
            <w:r>
              <w:rPr>
                <w:lang w:val="ca-ES"/>
              </w:rPr>
              <w:t>Centro Marcela Mas</w:t>
            </w:r>
            <w:r w:rsidRPr="00CF400D">
              <w:rPr>
                <w:lang w:val="ca-ES"/>
              </w:rPr>
              <w:t xml:space="preserve"> </w:t>
            </w:r>
            <w:r>
              <w:rPr>
                <w:lang w:val="ca-ES"/>
              </w:rPr>
              <w:t xml:space="preserve">, </w:t>
            </w:r>
            <w:r w:rsidR="00BF1817" w:rsidRPr="00CF400D">
              <w:rPr>
                <w:lang w:val="ca-ES"/>
              </w:rPr>
              <w:t>Llevadonas, Fisiogestión</w:t>
            </w:r>
          </w:p>
        </w:tc>
        <w:tc>
          <w:tcPr>
            <w:tcW w:w="3030" w:type="dxa"/>
          </w:tcPr>
          <w:p w:rsidR="00BF1817" w:rsidRPr="00CF400D" w:rsidRDefault="00BF1817" w:rsidP="006D5986">
            <w:pPr>
              <w:jc w:val="both"/>
              <w:rPr>
                <w:lang w:val="ca-ES"/>
              </w:rPr>
            </w:pPr>
            <w:r w:rsidRPr="00CF400D">
              <w:rPr>
                <w:lang w:val="ca-ES"/>
              </w:rPr>
              <w:t>Fisiogestión</w:t>
            </w:r>
          </w:p>
        </w:tc>
      </w:tr>
      <w:tr w:rsidR="00BF1817" w:rsidRPr="00CF400D" w:rsidTr="00BF1817">
        <w:trPr>
          <w:trHeight w:val="360"/>
        </w:trPr>
        <w:tc>
          <w:tcPr>
            <w:tcW w:w="2565" w:type="dxa"/>
          </w:tcPr>
          <w:p w:rsidR="00BF1817" w:rsidRPr="00CF400D" w:rsidRDefault="00BF1817" w:rsidP="006D5986">
            <w:pPr>
              <w:ind w:left="141"/>
              <w:jc w:val="both"/>
              <w:rPr>
                <w:lang w:val="ca-ES"/>
              </w:rPr>
            </w:pPr>
            <w:r w:rsidRPr="00CF400D">
              <w:rPr>
                <w:lang w:val="ca-ES"/>
              </w:rPr>
              <w:t>MGC</w:t>
            </w:r>
          </w:p>
        </w:tc>
        <w:tc>
          <w:tcPr>
            <w:tcW w:w="3405" w:type="dxa"/>
          </w:tcPr>
          <w:p w:rsidR="00BF1817" w:rsidRPr="00CF400D" w:rsidRDefault="00970025" w:rsidP="006D5986">
            <w:pPr>
              <w:jc w:val="both"/>
              <w:rPr>
                <w:lang w:val="ca-ES"/>
              </w:rPr>
            </w:pPr>
            <w:r>
              <w:rPr>
                <w:lang w:val="ca-ES"/>
              </w:rPr>
              <w:t>Centro Marcela Mas</w:t>
            </w:r>
            <w:r w:rsidRPr="00CF400D">
              <w:rPr>
                <w:lang w:val="ca-ES"/>
              </w:rPr>
              <w:t xml:space="preserve"> </w:t>
            </w:r>
            <w:r>
              <w:rPr>
                <w:lang w:val="ca-ES"/>
              </w:rPr>
              <w:t xml:space="preserve">, </w:t>
            </w:r>
            <w:r w:rsidR="00BF1817" w:rsidRPr="00CF400D">
              <w:rPr>
                <w:lang w:val="ca-ES"/>
              </w:rPr>
              <w:t>Llevadonas, Fisiogestión</w:t>
            </w:r>
          </w:p>
        </w:tc>
        <w:tc>
          <w:tcPr>
            <w:tcW w:w="3030" w:type="dxa"/>
          </w:tcPr>
          <w:p w:rsidR="00BF1817" w:rsidRPr="00CF400D" w:rsidRDefault="00BF1817" w:rsidP="006D5986">
            <w:pPr>
              <w:jc w:val="both"/>
              <w:rPr>
                <w:lang w:val="ca-ES"/>
              </w:rPr>
            </w:pPr>
            <w:r w:rsidRPr="00CF400D">
              <w:rPr>
                <w:lang w:val="ca-ES"/>
              </w:rPr>
              <w:t>RAP Barcelona, Llevadonas, Fisiogestión</w:t>
            </w:r>
          </w:p>
        </w:tc>
      </w:tr>
      <w:tr w:rsidR="00BF1817" w:rsidRPr="00CF400D" w:rsidTr="00BF1817">
        <w:trPr>
          <w:trHeight w:val="412"/>
        </w:trPr>
        <w:tc>
          <w:tcPr>
            <w:tcW w:w="2565" w:type="dxa"/>
          </w:tcPr>
          <w:p w:rsidR="00BF1817" w:rsidRPr="00CF400D" w:rsidRDefault="00BF1817" w:rsidP="006D5986">
            <w:pPr>
              <w:ind w:left="141"/>
              <w:jc w:val="both"/>
              <w:rPr>
                <w:lang w:val="ca-ES"/>
              </w:rPr>
            </w:pPr>
            <w:r w:rsidRPr="00CF400D">
              <w:rPr>
                <w:lang w:val="ca-ES"/>
              </w:rPr>
              <w:t>MAPFRE</w:t>
            </w:r>
          </w:p>
        </w:tc>
        <w:tc>
          <w:tcPr>
            <w:tcW w:w="3405" w:type="dxa"/>
          </w:tcPr>
          <w:p w:rsidR="00BF1817" w:rsidRPr="00CF400D" w:rsidRDefault="00BF1817" w:rsidP="006D5986">
            <w:pPr>
              <w:jc w:val="both"/>
              <w:rPr>
                <w:lang w:val="ca-ES"/>
              </w:rPr>
            </w:pPr>
            <w:r w:rsidRPr="00CF400D">
              <w:rPr>
                <w:lang w:val="ca-ES"/>
              </w:rPr>
              <w:t>Centro Marcela Mas, C Ignasi Gómez</w:t>
            </w:r>
          </w:p>
        </w:tc>
        <w:tc>
          <w:tcPr>
            <w:tcW w:w="3030" w:type="dxa"/>
          </w:tcPr>
          <w:p w:rsidR="00BF1817" w:rsidRPr="00CF400D" w:rsidRDefault="00BF1817" w:rsidP="006D5986">
            <w:pPr>
              <w:jc w:val="both"/>
              <w:rPr>
                <w:lang w:val="ca-ES"/>
              </w:rPr>
            </w:pPr>
            <w:r w:rsidRPr="00CF400D">
              <w:rPr>
                <w:lang w:val="ca-ES"/>
              </w:rPr>
              <w:t>Centro Mapfre</w:t>
            </w:r>
          </w:p>
        </w:tc>
      </w:tr>
      <w:tr w:rsidR="00BF1817" w:rsidRPr="00CF400D" w:rsidTr="00BF1817">
        <w:trPr>
          <w:trHeight w:val="420"/>
        </w:trPr>
        <w:tc>
          <w:tcPr>
            <w:tcW w:w="2565" w:type="dxa"/>
          </w:tcPr>
          <w:p w:rsidR="00BF1817" w:rsidRPr="00CF400D" w:rsidRDefault="00BF1817" w:rsidP="006D5986">
            <w:pPr>
              <w:ind w:left="141"/>
              <w:jc w:val="both"/>
              <w:rPr>
                <w:lang w:val="ca-ES"/>
              </w:rPr>
            </w:pPr>
            <w:r w:rsidRPr="00CF400D">
              <w:rPr>
                <w:lang w:val="ca-ES"/>
              </w:rPr>
              <w:t>HNA, ANTARES</w:t>
            </w:r>
          </w:p>
        </w:tc>
        <w:tc>
          <w:tcPr>
            <w:tcW w:w="3405" w:type="dxa"/>
          </w:tcPr>
          <w:p w:rsidR="00BF1817" w:rsidRPr="00CF400D" w:rsidRDefault="00970025" w:rsidP="006D5986">
            <w:pPr>
              <w:jc w:val="both"/>
              <w:rPr>
                <w:lang w:val="ca-ES"/>
              </w:rPr>
            </w:pPr>
            <w:r>
              <w:rPr>
                <w:lang w:val="ca-ES"/>
              </w:rPr>
              <w:t>Centro Marcela Mas</w:t>
            </w:r>
            <w:r w:rsidRPr="00CF400D">
              <w:rPr>
                <w:lang w:val="ca-ES"/>
              </w:rPr>
              <w:t xml:space="preserve"> </w:t>
            </w:r>
            <w:r>
              <w:rPr>
                <w:lang w:val="ca-ES"/>
              </w:rPr>
              <w:t xml:space="preserve">, </w:t>
            </w:r>
            <w:r w:rsidR="00BF1817" w:rsidRPr="00CF400D">
              <w:rPr>
                <w:lang w:val="ca-ES"/>
              </w:rPr>
              <w:t>Llevadonas, Fisiogestión</w:t>
            </w:r>
          </w:p>
        </w:tc>
        <w:tc>
          <w:tcPr>
            <w:tcW w:w="3030" w:type="dxa"/>
          </w:tcPr>
          <w:p w:rsidR="00BF1817" w:rsidRPr="00CF400D" w:rsidRDefault="00BF1817" w:rsidP="006D5986">
            <w:pPr>
              <w:jc w:val="both"/>
              <w:rPr>
                <w:lang w:val="ca-ES"/>
              </w:rPr>
            </w:pPr>
            <w:r w:rsidRPr="00CF400D">
              <w:rPr>
                <w:lang w:val="ca-ES"/>
              </w:rPr>
              <w:t>RAP Barcelona, Llevadonas, Fisiogestión</w:t>
            </w:r>
          </w:p>
        </w:tc>
      </w:tr>
      <w:tr w:rsidR="00BF1817" w:rsidRPr="00CF400D" w:rsidTr="00BF1817">
        <w:trPr>
          <w:trHeight w:val="375"/>
        </w:trPr>
        <w:tc>
          <w:tcPr>
            <w:tcW w:w="2565" w:type="dxa"/>
          </w:tcPr>
          <w:p w:rsidR="00BF1817" w:rsidRPr="00CF400D" w:rsidRDefault="00BF1817" w:rsidP="006D5986">
            <w:pPr>
              <w:ind w:left="141"/>
              <w:jc w:val="both"/>
              <w:rPr>
                <w:lang w:val="ca-ES"/>
              </w:rPr>
            </w:pPr>
            <w:r w:rsidRPr="00CF400D">
              <w:rPr>
                <w:lang w:val="ca-ES"/>
              </w:rPr>
              <w:t>CLINCUM</w:t>
            </w:r>
          </w:p>
        </w:tc>
        <w:tc>
          <w:tcPr>
            <w:tcW w:w="3405" w:type="dxa"/>
          </w:tcPr>
          <w:p w:rsidR="00BF1817" w:rsidRPr="00CF400D" w:rsidRDefault="00BF1817" w:rsidP="006D5986">
            <w:pPr>
              <w:jc w:val="both"/>
              <w:rPr>
                <w:lang w:val="ca-ES"/>
              </w:rPr>
            </w:pPr>
            <w:r w:rsidRPr="00CF400D">
              <w:rPr>
                <w:lang w:val="ca-ES"/>
              </w:rPr>
              <w:t>C Clinicum</w:t>
            </w:r>
          </w:p>
        </w:tc>
        <w:tc>
          <w:tcPr>
            <w:tcW w:w="3030" w:type="dxa"/>
          </w:tcPr>
          <w:p w:rsidR="00BF1817" w:rsidRPr="00CF400D" w:rsidRDefault="00BF1817" w:rsidP="006D5986">
            <w:pPr>
              <w:jc w:val="both"/>
              <w:rPr>
                <w:lang w:val="ca-ES"/>
              </w:rPr>
            </w:pPr>
            <w:r w:rsidRPr="00CF400D">
              <w:rPr>
                <w:lang w:val="ca-ES"/>
              </w:rPr>
              <w:t>C Clinicum</w:t>
            </w:r>
          </w:p>
        </w:tc>
      </w:tr>
      <w:tr w:rsidR="00BF1817" w:rsidRPr="00CF400D" w:rsidTr="00BF1817">
        <w:trPr>
          <w:trHeight w:val="390"/>
        </w:trPr>
        <w:tc>
          <w:tcPr>
            <w:tcW w:w="2565" w:type="dxa"/>
          </w:tcPr>
          <w:p w:rsidR="00BF1817" w:rsidRPr="00CF400D" w:rsidRDefault="00BF1817" w:rsidP="006D5986">
            <w:pPr>
              <w:ind w:left="141"/>
              <w:jc w:val="both"/>
              <w:rPr>
                <w:lang w:val="ca-ES"/>
              </w:rPr>
            </w:pPr>
            <w:r w:rsidRPr="00CF400D">
              <w:rPr>
                <w:lang w:val="ca-ES"/>
              </w:rPr>
              <w:t>COSALUD</w:t>
            </w:r>
          </w:p>
        </w:tc>
        <w:tc>
          <w:tcPr>
            <w:tcW w:w="3405" w:type="dxa"/>
          </w:tcPr>
          <w:p w:rsidR="00BF1817" w:rsidRPr="00CF400D" w:rsidRDefault="00BF1817" w:rsidP="006D5986">
            <w:pPr>
              <w:jc w:val="both"/>
              <w:rPr>
                <w:lang w:val="ca-ES"/>
              </w:rPr>
            </w:pPr>
            <w:r w:rsidRPr="00CF400D">
              <w:rPr>
                <w:lang w:val="ca-ES"/>
              </w:rPr>
              <w:t>Llevadonas</w:t>
            </w:r>
          </w:p>
        </w:tc>
        <w:tc>
          <w:tcPr>
            <w:tcW w:w="3030" w:type="dxa"/>
          </w:tcPr>
          <w:p w:rsidR="00BF1817" w:rsidRPr="00CF400D" w:rsidRDefault="00BF1817" w:rsidP="006D5986">
            <w:pPr>
              <w:jc w:val="both"/>
              <w:rPr>
                <w:lang w:val="ca-ES"/>
              </w:rPr>
            </w:pPr>
            <w:r w:rsidRPr="00CF400D">
              <w:rPr>
                <w:lang w:val="ca-ES"/>
              </w:rPr>
              <w:t>no cubre</w:t>
            </w:r>
          </w:p>
        </w:tc>
      </w:tr>
      <w:tr w:rsidR="00BF1817" w:rsidRPr="00CF400D" w:rsidTr="00BF1817">
        <w:trPr>
          <w:trHeight w:val="495"/>
        </w:trPr>
        <w:tc>
          <w:tcPr>
            <w:tcW w:w="2565" w:type="dxa"/>
          </w:tcPr>
          <w:p w:rsidR="00BF1817" w:rsidRPr="00CF400D" w:rsidRDefault="00BF1817" w:rsidP="006D5986">
            <w:pPr>
              <w:ind w:left="141"/>
              <w:jc w:val="both"/>
              <w:rPr>
                <w:lang w:val="ca-ES"/>
              </w:rPr>
            </w:pPr>
            <w:r w:rsidRPr="00CF400D">
              <w:rPr>
                <w:lang w:val="ca-ES"/>
              </w:rPr>
              <w:t>AME</w:t>
            </w:r>
          </w:p>
        </w:tc>
        <w:tc>
          <w:tcPr>
            <w:tcW w:w="3405" w:type="dxa"/>
          </w:tcPr>
          <w:p w:rsidR="00BF1817" w:rsidRPr="00CF400D" w:rsidRDefault="00BF1817" w:rsidP="006D5986">
            <w:pPr>
              <w:jc w:val="both"/>
              <w:rPr>
                <w:lang w:val="ca-ES"/>
              </w:rPr>
            </w:pPr>
            <w:r w:rsidRPr="00CF400D">
              <w:rPr>
                <w:lang w:val="ca-ES"/>
              </w:rPr>
              <w:t>BCX</w:t>
            </w:r>
          </w:p>
        </w:tc>
        <w:tc>
          <w:tcPr>
            <w:tcW w:w="3030" w:type="dxa"/>
          </w:tcPr>
          <w:p w:rsidR="00BF1817" w:rsidRPr="00CF400D" w:rsidRDefault="00BF1817" w:rsidP="006D5986">
            <w:pPr>
              <w:jc w:val="both"/>
              <w:rPr>
                <w:lang w:val="ca-ES"/>
              </w:rPr>
            </w:pPr>
            <w:r w:rsidRPr="00CF400D">
              <w:rPr>
                <w:lang w:val="ca-ES"/>
              </w:rPr>
              <w:t>BCX</w:t>
            </w:r>
          </w:p>
        </w:tc>
      </w:tr>
    </w:tbl>
    <w:p w:rsidR="00BF1817" w:rsidRPr="00CF400D" w:rsidRDefault="00BF1817" w:rsidP="006D5986">
      <w:pPr>
        <w:jc w:val="both"/>
        <w:rPr>
          <w:lang w:val="ca-ES"/>
        </w:rPr>
      </w:pPr>
    </w:p>
    <w:p w:rsidR="00BF1817" w:rsidRPr="00CF400D" w:rsidRDefault="00BF1817" w:rsidP="006D5986">
      <w:pPr>
        <w:jc w:val="both"/>
        <w:rPr>
          <w:b/>
          <w:lang w:val="ca-ES"/>
        </w:rPr>
        <w:sectPr w:rsidR="00BF1817" w:rsidRPr="00CF400D" w:rsidSect="00191B1C">
          <w:type w:val="continuous"/>
          <w:pgSz w:w="11906" w:h="16838"/>
          <w:pgMar w:top="1417" w:right="1701" w:bottom="1417" w:left="1701" w:header="708" w:footer="708" w:gutter="0"/>
          <w:pgBorders w:offsetFrom="page">
            <w:top w:val="single" w:sz="4" w:space="24" w:color="9B2D1F" w:themeColor="accent2"/>
            <w:left w:val="single" w:sz="4" w:space="24" w:color="9B2D1F" w:themeColor="accent2"/>
            <w:bottom w:val="single" w:sz="4" w:space="24" w:color="9B2D1F" w:themeColor="accent2"/>
            <w:right w:val="single" w:sz="4" w:space="24" w:color="9B2D1F" w:themeColor="accent2"/>
          </w:pgBorders>
          <w:cols w:space="708"/>
          <w:docGrid w:linePitch="360"/>
        </w:sectPr>
      </w:pPr>
    </w:p>
    <w:p w:rsidR="00BF1817" w:rsidRPr="00CF400D" w:rsidRDefault="00BF1817" w:rsidP="006D5986">
      <w:pPr>
        <w:pStyle w:val="Prrafodelista"/>
        <w:numPr>
          <w:ilvl w:val="0"/>
          <w:numId w:val="11"/>
        </w:numPr>
        <w:jc w:val="both"/>
        <w:rPr>
          <w:sz w:val="18"/>
          <w:szCs w:val="18"/>
          <w:lang w:val="ca-ES"/>
        </w:rPr>
      </w:pPr>
      <w:r w:rsidRPr="00CF400D">
        <w:rPr>
          <w:b/>
          <w:sz w:val="18"/>
          <w:szCs w:val="18"/>
          <w:lang w:val="ca-ES"/>
        </w:rPr>
        <w:lastRenderedPageBreak/>
        <w:t xml:space="preserve">Llevadonas </w:t>
      </w:r>
      <w:r w:rsidRPr="00CF400D">
        <w:rPr>
          <w:sz w:val="18"/>
          <w:szCs w:val="18"/>
          <w:lang w:val="ca-ES"/>
        </w:rPr>
        <w:t xml:space="preserve">c/ Independència 371, 934 507 931      </w:t>
      </w:r>
    </w:p>
    <w:p w:rsidR="00BF1817" w:rsidRPr="00CF400D" w:rsidRDefault="00BF1817" w:rsidP="006D5986">
      <w:pPr>
        <w:pStyle w:val="Prrafodelista"/>
        <w:numPr>
          <w:ilvl w:val="0"/>
          <w:numId w:val="11"/>
        </w:numPr>
        <w:jc w:val="both"/>
        <w:rPr>
          <w:b/>
          <w:sz w:val="18"/>
          <w:szCs w:val="18"/>
          <w:lang w:val="ca-ES"/>
        </w:rPr>
      </w:pPr>
      <w:r w:rsidRPr="00CF400D">
        <w:rPr>
          <w:b/>
          <w:sz w:val="18"/>
          <w:szCs w:val="18"/>
          <w:lang w:val="ca-ES"/>
        </w:rPr>
        <w:t xml:space="preserve">Clínica Ignasi Gómez </w:t>
      </w:r>
      <w:r w:rsidRPr="00CF400D">
        <w:rPr>
          <w:sz w:val="18"/>
          <w:szCs w:val="18"/>
          <w:lang w:val="ca-ES"/>
        </w:rPr>
        <w:t>c/ Ter 20, 932 314 578</w:t>
      </w:r>
      <w:r w:rsidRPr="00CF400D">
        <w:rPr>
          <w:b/>
          <w:sz w:val="18"/>
          <w:szCs w:val="18"/>
          <w:lang w:val="ca-ES"/>
        </w:rPr>
        <w:t xml:space="preserve">    </w:t>
      </w:r>
    </w:p>
    <w:p w:rsidR="00BF1817" w:rsidRPr="00CF400D" w:rsidRDefault="00BF1817" w:rsidP="006D5986">
      <w:pPr>
        <w:pStyle w:val="Prrafodelista"/>
        <w:numPr>
          <w:ilvl w:val="0"/>
          <w:numId w:val="11"/>
        </w:numPr>
        <w:jc w:val="both"/>
        <w:rPr>
          <w:rFonts w:ascii="Arial" w:hAnsi="Arial" w:cs="Arial"/>
          <w:color w:val="222222"/>
          <w:sz w:val="18"/>
          <w:szCs w:val="18"/>
          <w:shd w:val="clear" w:color="auto" w:fill="FFFFFF"/>
          <w:lang w:val="ca-ES"/>
        </w:rPr>
      </w:pPr>
      <w:r w:rsidRPr="00CF400D">
        <w:rPr>
          <w:b/>
          <w:sz w:val="18"/>
          <w:szCs w:val="18"/>
          <w:lang w:val="ca-ES"/>
        </w:rPr>
        <w:t xml:space="preserve">RAP Barcelona </w:t>
      </w:r>
      <w:r w:rsidRPr="00CF400D">
        <w:rPr>
          <w:rFonts w:ascii="Arial" w:hAnsi="Arial" w:cs="Arial"/>
          <w:color w:val="222222"/>
          <w:sz w:val="18"/>
          <w:szCs w:val="18"/>
          <w:shd w:val="clear" w:color="auto" w:fill="FFFFFF"/>
          <w:lang w:val="ca-ES"/>
        </w:rPr>
        <w:t xml:space="preserve">Av. Diagonal 363, 934 582 341     </w:t>
      </w:r>
    </w:p>
    <w:p w:rsidR="00BF1817" w:rsidRPr="00CF400D" w:rsidRDefault="00BF1817" w:rsidP="006D5986">
      <w:pPr>
        <w:pStyle w:val="Prrafodelista"/>
        <w:numPr>
          <w:ilvl w:val="0"/>
          <w:numId w:val="11"/>
        </w:numPr>
        <w:jc w:val="both"/>
        <w:rPr>
          <w:sz w:val="18"/>
          <w:szCs w:val="18"/>
          <w:lang w:val="ca-ES"/>
        </w:rPr>
      </w:pPr>
      <w:r w:rsidRPr="00CF400D">
        <w:rPr>
          <w:b/>
          <w:sz w:val="18"/>
          <w:szCs w:val="18"/>
          <w:lang w:val="ca-ES"/>
        </w:rPr>
        <w:t xml:space="preserve">BCX </w:t>
      </w:r>
      <w:r w:rsidRPr="00CF400D">
        <w:rPr>
          <w:sz w:val="18"/>
          <w:szCs w:val="18"/>
          <w:lang w:val="ca-ES"/>
        </w:rPr>
        <w:t xml:space="preserve">c/Provença 214, 932 093 019                     </w:t>
      </w:r>
    </w:p>
    <w:p w:rsidR="00BF1817" w:rsidRPr="00CF400D" w:rsidRDefault="00BF1817" w:rsidP="006D5986">
      <w:pPr>
        <w:pStyle w:val="Prrafodelista"/>
        <w:numPr>
          <w:ilvl w:val="0"/>
          <w:numId w:val="11"/>
        </w:numPr>
        <w:jc w:val="both"/>
        <w:rPr>
          <w:sz w:val="18"/>
          <w:szCs w:val="18"/>
          <w:lang w:val="ca-ES"/>
        </w:rPr>
      </w:pPr>
      <w:r w:rsidRPr="00CF400D">
        <w:rPr>
          <w:b/>
          <w:sz w:val="18"/>
          <w:szCs w:val="18"/>
          <w:lang w:val="ca-ES"/>
        </w:rPr>
        <w:lastRenderedPageBreak/>
        <w:t>Centro Mapfre</w:t>
      </w:r>
      <w:r w:rsidRPr="00CF400D">
        <w:rPr>
          <w:sz w:val="18"/>
          <w:szCs w:val="18"/>
          <w:lang w:val="ca-ES"/>
        </w:rPr>
        <w:t xml:space="preserve"> c/ Muntaner 40-12, 936 344 141</w:t>
      </w:r>
    </w:p>
    <w:p w:rsidR="00BF1817" w:rsidRPr="00CF400D" w:rsidRDefault="00BF1817" w:rsidP="006D5986">
      <w:pPr>
        <w:pStyle w:val="Prrafodelista"/>
        <w:numPr>
          <w:ilvl w:val="0"/>
          <w:numId w:val="11"/>
        </w:numPr>
        <w:jc w:val="both"/>
        <w:rPr>
          <w:sz w:val="18"/>
          <w:szCs w:val="18"/>
          <w:lang w:val="ca-ES"/>
        </w:rPr>
      </w:pPr>
      <w:r w:rsidRPr="00CF400D">
        <w:rPr>
          <w:b/>
          <w:sz w:val="18"/>
          <w:szCs w:val="18"/>
          <w:lang w:val="ca-ES"/>
        </w:rPr>
        <w:t xml:space="preserve">Fisiogestión </w:t>
      </w:r>
      <w:r w:rsidRPr="00CF400D">
        <w:rPr>
          <w:sz w:val="18"/>
          <w:szCs w:val="18"/>
          <w:lang w:val="ca-ES"/>
        </w:rPr>
        <w:t>c/ Roger de Llúria 33,</w:t>
      </w:r>
      <w:r w:rsidRPr="00CF400D">
        <w:rPr>
          <w:b/>
          <w:sz w:val="18"/>
          <w:szCs w:val="18"/>
          <w:lang w:val="ca-ES"/>
        </w:rPr>
        <w:t xml:space="preserve"> </w:t>
      </w:r>
      <w:r w:rsidRPr="00CF400D">
        <w:rPr>
          <w:sz w:val="18"/>
          <w:szCs w:val="18"/>
          <w:lang w:val="ca-ES"/>
        </w:rPr>
        <w:t xml:space="preserve">933 016 866      </w:t>
      </w:r>
    </w:p>
    <w:p w:rsidR="00BF1817" w:rsidRPr="00CF400D" w:rsidRDefault="00BF1817" w:rsidP="006D5986">
      <w:pPr>
        <w:pStyle w:val="Prrafodelista"/>
        <w:numPr>
          <w:ilvl w:val="0"/>
          <w:numId w:val="11"/>
        </w:numPr>
        <w:jc w:val="both"/>
        <w:rPr>
          <w:b/>
          <w:sz w:val="18"/>
          <w:szCs w:val="18"/>
          <w:lang w:val="ca-ES"/>
        </w:rPr>
      </w:pPr>
      <w:r w:rsidRPr="00CF400D">
        <w:rPr>
          <w:b/>
          <w:sz w:val="18"/>
          <w:szCs w:val="18"/>
          <w:lang w:val="ca-ES"/>
        </w:rPr>
        <w:t>Centro Marcela Mas</w:t>
      </w:r>
      <w:r w:rsidRPr="00CF400D">
        <w:rPr>
          <w:sz w:val="18"/>
          <w:szCs w:val="18"/>
          <w:lang w:val="ca-ES"/>
        </w:rPr>
        <w:t xml:space="preserve"> c/Avenir 41, 932 094 948</w:t>
      </w:r>
    </w:p>
    <w:p w:rsidR="00BF1817" w:rsidRPr="00CF400D" w:rsidRDefault="00BF1817" w:rsidP="006D5986">
      <w:pPr>
        <w:pStyle w:val="Prrafodelista"/>
        <w:numPr>
          <w:ilvl w:val="0"/>
          <w:numId w:val="11"/>
        </w:numPr>
        <w:jc w:val="both"/>
        <w:rPr>
          <w:sz w:val="18"/>
          <w:szCs w:val="18"/>
          <w:lang w:val="ca-ES"/>
        </w:rPr>
      </w:pPr>
      <w:r w:rsidRPr="00CF400D">
        <w:rPr>
          <w:b/>
          <w:sz w:val="18"/>
          <w:szCs w:val="18"/>
          <w:lang w:val="ca-ES"/>
        </w:rPr>
        <w:lastRenderedPageBreak/>
        <w:t xml:space="preserve">Matterhorn </w:t>
      </w:r>
      <w:r w:rsidRPr="00CF400D">
        <w:rPr>
          <w:sz w:val="18"/>
          <w:szCs w:val="18"/>
          <w:lang w:val="ca-ES"/>
        </w:rPr>
        <w:t xml:space="preserve">c/Lepant 303, 933 476 529 – 933 476 529 </w:t>
      </w:r>
    </w:p>
    <w:p w:rsidR="00BF1817" w:rsidRPr="00CF400D" w:rsidRDefault="00BF1817" w:rsidP="006D5986">
      <w:pPr>
        <w:pStyle w:val="Prrafodelista"/>
        <w:numPr>
          <w:ilvl w:val="0"/>
          <w:numId w:val="11"/>
        </w:numPr>
        <w:jc w:val="both"/>
        <w:rPr>
          <w:b/>
          <w:sz w:val="18"/>
          <w:szCs w:val="18"/>
          <w:lang w:val="ca-ES"/>
        </w:rPr>
      </w:pPr>
      <w:r w:rsidRPr="00CF400D">
        <w:rPr>
          <w:b/>
          <w:sz w:val="18"/>
          <w:szCs w:val="18"/>
          <w:lang w:val="ca-ES"/>
        </w:rPr>
        <w:t xml:space="preserve">Centro Milenim Iradier </w:t>
      </w:r>
      <w:r w:rsidRPr="00CF400D">
        <w:rPr>
          <w:sz w:val="18"/>
          <w:szCs w:val="18"/>
          <w:lang w:val="ca-ES"/>
        </w:rPr>
        <w:t>c/ Iradiner 3</w:t>
      </w:r>
      <w:r w:rsidRPr="00CF400D">
        <w:rPr>
          <w:b/>
          <w:sz w:val="18"/>
          <w:szCs w:val="18"/>
          <w:lang w:val="ca-ES"/>
        </w:rPr>
        <w:t xml:space="preserve">, </w:t>
      </w:r>
      <w:r w:rsidRPr="00CF400D">
        <w:rPr>
          <w:sz w:val="18"/>
          <w:szCs w:val="18"/>
          <w:lang w:val="ca-ES"/>
        </w:rPr>
        <w:t>932 554 600</w:t>
      </w:r>
    </w:p>
    <w:p w:rsidR="00BF1817" w:rsidRPr="00CF400D" w:rsidRDefault="00BF1817" w:rsidP="006D5986">
      <w:pPr>
        <w:pStyle w:val="Prrafodelista"/>
        <w:numPr>
          <w:ilvl w:val="0"/>
          <w:numId w:val="11"/>
        </w:numPr>
        <w:jc w:val="both"/>
        <w:rPr>
          <w:sz w:val="18"/>
          <w:szCs w:val="18"/>
          <w:lang w:val="ca-ES"/>
        </w:rPr>
      </w:pPr>
      <w:r w:rsidRPr="00CF400D">
        <w:rPr>
          <w:b/>
          <w:sz w:val="18"/>
          <w:szCs w:val="18"/>
          <w:lang w:val="ca-ES"/>
        </w:rPr>
        <w:lastRenderedPageBreak/>
        <w:t xml:space="preserve">Centre Clinicum </w:t>
      </w:r>
      <w:r w:rsidRPr="00CF400D">
        <w:rPr>
          <w:sz w:val="18"/>
          <w:szCs w:val="18"/>
          <w:lang w:val="ca-ES"/>
        </w:rPr>
        <w:t>Passeig de Gràcia 121,</w:t>
      </w:r>
      <w:r w:rsidRPr="00CF400D">
        <w:rPr>
          <w:b/>
          <w:sz w:val="18"/>
          <w:szCs w:val="18"/>
          <w:lang w:val="ca-ES"/>
        </w:rPr>
        <w:t xml:space="preserve"> </w:t>
      </w:r>
      <w:r w:rsidRPr="00CF400D">
        <w:rPr>
          <w:sz w:val="18"/>
          <w:szCs w:val="18"/>
          <w:lang w:val="ca-ES"/>
        </w:rPr>
        <w:t>932 070 547 peguntar Eugenia</w:t>
      </w:r>
    </w:p>
    <w:p w:rsidR="00BF1817" w:rsidRPr="00CF400D" w:rsidRDefault="00BF1817" w:rsidP="006D5986">
      <w:pPr>
        <w:jc w:val="both"/>
        <w:rPr>
          <w:rFonts w:ascii="Arial" w:hAnsi="Arial" w:cs="Arial"/>
          <w:sz w:val="22"/>
          <w:szCs w:val="22"/>
          <w:lang w:val="ca-ES"/>
        </w:rPr>
        <w:sectPr w:rsidR="00BF1817" w:rsidRPr="00CF400D" w:rsidSect="00BF1817">
          <w:type w:val="continuous"/>
          <w:pgSz w:w="11906" w:h="16838"/>
          <w:pgMar w:top="1417" w:right="1701" w:bottom="1417" w:left="1701" w:header="708" w:footer="708" w:gutter="0"/>
          <w:pgBorders w:offsetFrom="page">
            <w:top w:val="single" w:sz="4" w:space="24" w:color="9B2D1F" w:themeColor="accent2"/>
            <w:left w:val="single" w:sz="4" w:space="24" w:color="9B2D1F" w:themeColor="accent2"/>
            <w:bottom w:val="single" w:sz="4" w:space="24" w:color="9B2D1F" w:themeColor="accent2"/>
            <w:right w:val="single" w:sz="4" w:space="24" w:color="9B2D1F" w:themeColor="accent2"/>
          </w:pgBorders>
          <w:cols w:num="2" w:space="708"/>
          <w:docGrid w:linePitch="360"/>
        </w:sectPr>
      </w:pPr>
    </w:p>
    <w:p w:rsidR="009A3D33" w:rsidRPr="00CF400D" w:rsidRDefault="009A3D33" w:rsidP="006D5986">
      <w:pPr>
        <w:jc w:val="both"/>
        <w:rPr>
          <w:rFonts w:ascii="Arial" w:hAnsi="Arial" w:cs="Arial"/>
          <w:sz w:val="22"/>
          <w:szCs w:val="22"/>
          <w:lang w:val="ca-ES"/>
        </w:rPr>
      </w:pPr>
    </w:p>
    <w:p w:rsidR="00203DC1" w:rsidRDefault="001D423D" w:rsidP="006D5986">
      <w:pPr>
        <w:jc w:val="both"/>
        <w:rPr>
          <w:rFonts w:ascii="Arial" w:hAnsi="Arial" w:cs="Arial"/>
          <w:b/>
          <w:sz w:val="22"/>
          <w:szCs w:val="22"/>
          <w:u w:val="single"/>
          <w:lang w:val="ca-ES"/>
        </w:rPr>
      </w:pPr>
      <w:r>
        <w:rPr>
          <w:rFonts w:ascii="Arial" w:hAnsi="Arial" w:cs="Arial"/>
          <w:b/>
          <w:sz w:val="22"/>
          <w:szCs w:val="22"/>
          <w:u w:val="single"/>
          <w:lang w:val="ca-ES"/>
        </w:rPr>
        <w:t>Mesures higiènic</w:t>
      </w:r>
      <w:r w:rsidRPr="00CF400D">
        <w:rPr>
          <w:rFonts w:ascii="Arial" w:hAnsi="Arial" w:cs="Arial"/>
          <w:b/>
          <w:sz w:val="22"/>
          <w:szCs w:val="22"/>
          <w:u w:val="single"/>
          <w:lang w:val="ca-ES"/>
        </w:rPr>
        <w:t>o</w:t>
      </w:r>
      <w:r>
        <w:rPr>
          <w:rFonts w:ascii="Arial" w:hAnsi="Arial" w:cs="Arial"/>
          <w:b/>
          <w:sz w:val="22"/>
          <w:szCs w:val="22"/>
          <w:u w:val="single"/>
          <w:lang w:val="ca-ES"/>
        </w:rPr>
        <w:t>-dietètiques</w:t>
      </w:r>
      <w:r w:rsidR="00BA458B">
        <w:rPr>
          <w:rFonts w:ascii="Arial" w:hAnsi="Arial" w:cs="Arial"/>
          <w:b/>
          <w:sz w:val="22"/>
          <w:szCs w:val="22"/>
          <w:u w:val="single"/>
          <w:lang w:val="ca-ES"/>
        </w:rPr>
        <w:t xml:space="preserve"> durant l´embaràs:</w:t>
      </w:r>
    </w:p>
    <w:p w:rsidR="00C779EE" w:rsidRPr="00CF400D" w:rsidRDefault="00C779EE" w:rsidP="006D5986">
      <w:pPr>
        <w:jc w:val="both"/>
        <w:rPr>
          <w:rFonts w:ascii="Arial" w:hAnsi="Arial" w:cs="Arial"/>
          <w:b/>
          <w:sz w:val="22"/>
          <w:szCs w:val="22"/>
          <w:u w:val="single"/>
          <w:lang w:val="ca-ES"/>
        </w:rPr>
      </w:pPr>
    </w:p>
    <w:p w:rsidR="00C779EE" w:rsidRPr="00CF400D" w:rsidRDefault="00C779EE" w:rsidP="006D5986">
      <w:pPr>
        <w:jc w:val="both"/>
        <w:rPr>
          <w:rFonts w:ascii="Arial" w:hAnsi="Arial" w:cs="Arial"/>
          <w:b/>
          <w:sz w:val="22"/>
          <w:szCs w:val="22"/>
          <w:lang w:val="ca-ES"/>
        </w:rPr>
      </w:pPr>
      <w:r w:rsidRPr="00CF400D">
        <w:rPr>
          <w:rFonts w:ascii="Arial" w:hAnsi="Arial" w:cs="Arial"/>
          <w:b/>
          <w:sz w:val="22"/>
          <w:szCs w:val="22"/>
          <w:lang w:val="ca-ES"/>
        </w:rPr>
        <w:t>Toxoplasmosi</w:t>
      </w:r>
    </w:p>
    <w:p w:rsidR="00C779EE" w:rsidRPr="00CF400D" w:rsidRDefault="00C779EE" w:rsidP="006D5986">
      <w:pPr>
        <w:pStyle w:val="HTMLconformatoprevio"/>
        <w:shd w:val="clear" w:color="auto" w:fill="FFFFFF"/>
        <w:jc w:val="both"/>
        <w:rPr>
          <w:rFonts w:ascii="Arial" w:hAnsi="Arial" w:cs="Arial"/>
          <w:color w:val="212121"/>
          <w:sz w:val="22"/>
          <w:szCs w:val="22"/>
          <w:lang w:val="ca-ES"/>
        </w:rPr>
      </w:pPr>
      <w:r w:rsidRPr="00CF400D">
        <w:rPr>
          <w:rFonts w:ascii="Arial" w:hAnsi="Arial" w:cs="Arial"/>
          <w:color w:val="212121"/>
          <w:sz w:val="22"/>
          <w:szCs w:val="22"/>
          <w:lang w:val="ca-ES"/>
        </w:rPr>
        <w:t>La toxoplasmosi és una infecció ocasionada per u</w:t>
      </w:r>
      <w:r w:rsidR="00230A22">
        <w:rPr>
          <w:rFonts w:ascii="Arial" w:hAnsi="Arial" w:cs="Arial"/>
          <w:color w:val="212121"/>
          <w:sz w:val="22"/>
          <w:szCs w:val="22"/>
          <w:lang w:val="ca-ES"/>
        </w:rPr>
        <w:t>n paràsit microscòpic anomenat “</w:t>
      </w:r>
      <w:r w:rsidR="00230A22" w:rsidRPr="00230A22">
        <w:rPr>
          <w:rFonts w:ascii="Arial" w:hAnsi="Arial" w:cs="Arial"/>
          <w:i/>
          <w:color w:val="212121"/>
          <w:sz w:val="22"/>
          <w:szCs w:val="22"/>
          <w:lang w:val="ca-ES"/>
        </w:rPr>
        <w:t>Toxoplasma G</w:t>
      </w:r>
      <w:r w:rsidRPr="00230A22">
        <w:rPr>
          <w:rFonts w:ascii="Arial" w:hAnsi="Arial" w:cs="Arial"/>
          <w:i/>
          <w:color w:val="212121"/>
          <w:sz w:val="22"/>
          <w:szCs w:val="22"/>
          <w:lang w:val="ca-ES"/>
        </w:rPr>
        <w:t>ondii</w:t>
      </w:r>
      <w:r w:rsidR="00230A22">
        <w:rPr>
          <w:rFonts w:ascii="Arial" w:hAnsi="Arial" w:cs="Arial"/>
          <w:i/>
          <w:color w:val="212121"/>
          <w:sz w:val="22"/>
          <w:szCs w:val="22"/>
          <w:lang w:val="ca-ES"/>
        </w:rPr>
        <w:t>”</w:t>
      </w:r>
      <w:r w:rsidRPr="00CF400D">
        <w:rPr>
          <w:rFonts w:ascii="Arial" w:hAnsi="Arial" w:cs="Arial"/>
          <w:color w:val="212121"/>
          <w:sz w:val="22"/>
          <w:szCs w:val="22"/>
          <w:lang w:val="ca-ES"/>
        </w:rPr>
        <w:t xml:space="preserve">. </w:t>
      </w:r>
      <w:r w:rsidR="00230A22">
        <w:rPr>
          <w:rFonts w:ascii="Arial" w:hAnsi="Arial" w:cs="Arial"/>
          <w:color w:val="212121"/>
          <w:sz w:val="22"/>
          <w:szCs w:val="22"/>
          <w:lang w:val="ca-ES"/>
        </w:rPr>
        <w:t xml:space="preserve">La </w:t>
      </w:r>
      <w:r w:rsidRPr="00CF400D">
        <w:rPr>
          <w:rFonts w:ascii="Arial" w:hAnsi="Arial" w:cs="Arial"/>
          <w:color w:val="212121"/>
          <w:sz w:val="22"/>
          <w:szCs w:val="22"/>
          <w:lang w:val="ca-ES"/>
        </w:rPr>
        <w:t xml:space="preserve">infecció és generalment una malaltia lleu </w:t>
      </w:r>
      <w:r w:rsidR="00230A22">
        <w:rPr>
          <w:rFonts w:ascii="Arial" w:hAnsi="Arial" w:cs="Arial"/>
          <w:color w:val="212121"/>
          <w:sz w:val="22"/>
          <w:szCs w:val="22"/>
          <w:lang w:val="ca-ES"/>
        </w:rPr>
        <w:t>però durant l’embaràs pot esdevenir un problema pel fetus.</w:t>
      </w:r>
    </w:p>
    <w:p w:rsidR="00C779EE" w:rsidRPr="00CF400D" w:rsidRDefault="00C779EE" w:rsidP="006D5986">
      <w:pPr>
        <w:pStyle w:val="HTMLconformatoprevio"/>
        <w:shd w:val="clear" w:color="auto" w:fill="FFFFFF"/>
        <w:jc w:val="both"/>
        <w:rPr>
          <w:rFonts w:ascii="Arial" w:hAnsi="Arial" w:cs="Arial"/>
          <w:color w:val="212121"/>
          <w:sz w:val="22"/>
          <w:szCs w:val="22"/>
          <w:lang w:val="ca-ES"/>
        </w:rPr>
      </w:pPr>
    </w:p>
    <w:p w:rsidR="00C779EE" w:rsidRPr="00CF400D" w:rsidRDefault="00C779EE" w:rsidP="006D5986">
      <w:pPr>
        <w:jc w:val="both"/>
        <w:rPr>
          <w:rFonts w:ascii="Arial" w:hAnsi="Arial" w:cs="Arial"/>
          <w:color w:val="212121"/>
          <w:sz w:val="22"/>
          <w:szCs w:val="22"/>
          <w:shd w:val="clear" w:color="auto" w:fill="FFFFFF"/>
          <w:lang w:val="ca-ES"/>
        </w:rPr>
      </w:pPr>
      <w:r w:rsidRPr="00CF400D">
        <w:rPr>
          <w:rFonts w:ascii="Arial" w:hAnsi="Arial" w:cs="Arial"/>
          <w:sz w:val="22"/>
          <w:szCs w:val="22"/>
          <w:lang w:val="ca-ES"/>
        </w:rPr>
        <w:br/>
      </w:r>
      <w:r w:rsidRPr="00CF400D">
        <w:rPr>
          <w:rFonts w:ascii="Arial" w:hAnsi="Arial" w:cs="Arial"/>
          <w:color w:val="212121"/>
          <w:sz w:val="22"/>
          <w:szCs w:val="22"/>
          <w:shd w:val="clear" w:color="auto" w:fill="FFFFFF"/>
          <w:lang w:val="ca-ES"/>
        </w:rPr>
        <w:t>Al voltant del 50 per cent de les infeccions de toxoplasmosi es produeixen per menjar carn infectada crua o poc cuinada. No obstant això, també pots contraure el paràsit d'altres formes, com per exemple:</w:t>
      </w:r>
    </w:p>
    <w:p w:rsidR="00C779EE" w:rsidRPr="00CF400D" w:rsidRDefault="007F3CAD" w:rsidP="006D5986">
      <w:pPr>
        <w:pStyle w:val="Prrafodelista"/>
        <w:numPr>
          <w:ilvl w:val="0"/>
          <w:numId w:val="8"/>
        </w:numPr>
        <w:jc w:val="both"/>
        <w:rPr>
          <w:rFonts w:ascii="Arial" w:hAnsi="Arial" w:cs="Arial"/>
          <w:color w:val="212121"/>
          <w:sz w:val="22"/>
          <w:szCs w:val="22"/>
          <w:shd w:val="clear" w:color="auto" w:fill="FFFFFF"/>
          <w:lang w:val="ca-ES"/>
        </w:rPr>
      </w:pPr>
      <w:r>
        <w:rPr>
          <w:rFonts w:ascii="Arial" w:hAnsi="Arial" w:cs="Arial"/>
          <w:color w:val="212121"/>
          <w:sz w:val="22"/>
          <w:szCs w:val="22"/>
          <w:shd w:val="clear" w:color="auto" w:fill="FFFFFF"/>
          <w:lang w:val="ca-ES"/>
        </w:rPr>
        <w:t>Menjant</w:t>
      </w:r>
      <w:r w:rsidR="00C779EE" w:rsidRPr="00CF400D">
        <w:rPr>
          <w:rFonts w:ascii="Arial" w:hAnsi="Arial" w:cs="Arial"/>
          <w:color w:val="212121"/>
          <w:sz w:val="22"/>
          <w:szCs w:val="22"/>
          <w:shd w:val="clear" w:color="auto" w:fill="FFFFFF"/>
          <w:lang w:val="ca-ES"/>
        </w:rPr>
        <w:t xml:space="preserve"> fruites o vegetals frescos contaminats.</w:t>
      </w:r>
    </w:p>
    <w:p w:rsidR="00C779EE" w:rsidRPr="00CF400D" w:rsidRDefault="00230A22" w:rsidP="006D5986">
      <w:pPr>
        <w:pStyle w:val="Prrafodelista"/>
        <w:numPr>
          <w:ilvl w:val="0"/>
          <w:numId w:val="8"/>
        </w:numPr>
        <w:jc w:val="both"/>
        <w:rPr>
          <w:rFonts w:ascii="Arial" w:hAnsi="Arial" w:cs="Arial"/>
          <w:color w:val="212121"/>
          <w:sz w:val="22"/>
          <w:szCs w:val="22"/>
          <w:shd w:val="clear" w:color="auto" w:fill="FFFFFF"/>
          <w:lang w:val="ca-ES"/>
        </w:rPr>
      </w:pPr>
      <w:r>
        <w:rPr>
          <w:rFonts w:ascii="Arial" w:hAnsi="Arial" w:cs="Arial"/>
          <w:color w:val="212121"/>
          <w:sz w:val="22"/>
          <w:szCs w:val="22"/>
          <w:shd w:val="clear" w:color="auto" w:fill="FFFFFF"/>
          <w:lang w:val="ca-ES"/>
        </w:rPr>
        <w:t>Bevent</w:t>
      </w:r>
      <w:r w:rsidR="00C779EE" w:rsidRPr="00CF400D">
        <w:rPr>
          <w:rFonts w:ascii="Arial" w:hAnsi="Arial" w:cs="Arial"/>
          <w:color w:val="212121"/>
          <w:sz w:val="22"/>
          <w:szCs w:val="22"/>
          <w:shd w:val="clear" w:color="auto" w:fill="FFFFFF"/>
          <w:lang w:val="ca-ES"/>
        </w:rPr>
        <w:t xml:space="preserve"> aigua contaminada. </w:t>
      </w:r>
    </w:p>
    <w:p w:rsidR="00C779EE" w:rsidRPr="00CF400D" w:rsidRDefault="007F3CAD" w:rsidP="006D5986">
      <w:pPr>
        <w:pStyle w:val="Prrafodelista"/>
        <w:numPr>
          <w:ilvl w:val="0"/>
          <w:numId w:val="8"/>
        </w:numPr>
        <w:jc w:val="both"/>
        <w:rPr>
          <w:rFonts w:ascii="Arial" w:hAnsi="Arial" w:cs="Arial"/>
          <w:color w:val="212121"/>
          <w:sz w:val="22"/>
          <w:szCs w:val="22"/>
          <w:shd w:val="clear" w:color="auto" w:fill="FFFFFF"/>
          <w:lang w:val="ca-ES"/>
        </w:rPr>
      </w:pPr>
      <w:r>
        <w:rPr>
          <w:rFonts w:ascii="Arial" w:hAnsi="Arial" w:cs="Arial"/>
          <w:color w:val="212121"/>
          <w:sz w:val="22"/>
          <w:szCs w:val="22"/>
          <w:shd w:val="clear" w:color="auto" w:fill="FFFFFF"/>
          <w:lang w:val="ca-ES"/>
        </w:rPr>
        <w:t>Tocant</w:t>
      </w:r>
      <w:r w:rsidR="00C779EE" w:rsidRPr="00CF400D">
        <w:rPr>
          <w:rFonts w:ascii="Arial" w:hAnsi="Arial" w:cs="Arial"/>
          <w:color w:val="212121"/>
          <w:sz w:val="22"/>
          <w:szCs w:val="22"/>
          <w:shd w:val="clear" w:color="auto" w:fill="FFFFFF"/>
          <w:lang w:val="ca-ES"/>
        </w:rPr>
        <w:t xml:space="preserve"> terra contaminada, sorra de la caixa d'un gat o carn que estigui infectada i després et toques la boca, el nas o els ulls.</w:t>
      </w:r>
    </w:p>
    <w:p w:rsidR="00C779EE" w:rsidRDefault="00C779EE" w:rsidP="006D5986">
      <w:pPr>
        <w:jc w:val="both"/>
        <w:rPr>
          <w:rFonts w:ascii="Arial" w:hAnsi="Arial" w:cs="Arial"/>
          <w:color w:val="212121"/>
          <w:sz w:val="22"/>
          <w:szCs w:val="22"/>
          <w:shd w:val="clear" w:color="auto" w:fill="FFFFFF"/>
          <w:lang w:val="ca-ES"/>
        </w:rPr>
      </w:pPr>
      <w:r w:rsidRPr="00CF400D">
        <w:rPr>
          <w:rFonts w:ascii="Arial" w:hAnsi="Arial" w:cs="Arial"/>
          <w:color w:val="212121"/>
          <w:sz w:val="22"/>
          <w:szCs w:val="22"/>
          <w:shd w:val="clear" w:color="auto" w:fill="FFFFFF"/>
          <w:lang w:val="ca-ES"/>
        </w:rPr>
        <w:t>La toxoplasmosi no es pot transmetre de persona a persona, excepte en el cas de la transmissió de mare a fill durant l'embaràs o a través d'una transfusió de sang infectada o d'un trasplantament d'un òrgan d'una persona infectada.</w:t>
      </w:r>
    </w:p>
    <w:p w:rsidR="00C779EE" w:rsidRDefault="00C779EE" w:rsidP="006D5986">
      <w:pPr>
        <w:jc w:val="both"/>
        <w:rPr>
          <w:rFonts w:ascii="Arial" w:hAnsi="Arial" w:cs="Arial"/>
          <w:color w:val="212121"/>
          <w:sz w:val="22"/>
          <w:szCs w:val="22"/>
          <w:shd w:val="clear" w:color="auto" w:fill="FFFFFF"/>
          <w:lang w:val="ca-ES"/>
        </w:rPr>
      </w:pPr>
    </w:p>
    <w:p w:rsidR="00C779EE" w:rsidRPr="00CF400D" w:rsidRDefault="00C779EE" w:rsidP="006D5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sz w:val="20"/>
          <w:szCs w:val="20"/>
          <w:lang w:val="ca-ES" w:eastAsia="es-ES"/>
        </w:rPr>
      </w:pPr>
      <w:r w:rsidRPr="00CF400D">
        <w:rPr>
          <w:rFonts w:ascii="Arial" w:eastAsia="Times New Roman" w:hAnsi="Arial" w:cs="Arial"/>
          <w:b/>
          <w:color w:val="212121"/>
          <w:sz w:val="20"/>
          <w:szCs w:val="20"/>
          <w:lang w:val="ca-ES" w:eastAsia="es-ES"/>
        </w:rPr>
        <w:t>Recomanacions dietètiques</w:t>
      </w:r>
      <w:r>
        <w:rPr>
          <w:rFonts w:ascii="Arial" w:eastAsia="Times New Roman" w:hAnsi="Arial" w:cs="Arial"/>
          <w:b/>
          <w:color w:val="212121"/>
          <w:sz w:val="20"/>
          <w:szCs w:val="20"/>
          <w:lang w:val="ca-ES" w:eastAsia="es-ES"/>
        </w:rPr>
        <w:t xml:space="preserve"> si el toxoplasma és negatiu</w:t>
      </w:r>
      <w:r w:rsidRPr="00CF400D">
        <w:rPr>
          <w:rFonts w:ascii="Arial" w:eastAsia="Times New Roman" w:hAnsi="Arial" w:cs="Arial"/>
          <w:b/>
          <w:color w:val="212121"/>
          <w:sz w:val="20"/>
          <w:szCs w:val="20"/>
          <w:lang w:val="ca-ES" w:eastAsia="es-ES"/>
        </w:rPr>
        <w:t xml:space="preserve">: </w:t>
      </w:r>
    </w:p>
    <w:p w:rsidR="00C779EE" w:rsidRPr="00B750D6" w:rsidRDefault="00C779EE" w:rsidP="006D59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color w:val="212121"/>
          <w:sz w:val="20"/>
          <w:szCs w:val="20"/>
          <w:lang w:val="ca-ES" w:eastAsia="es-ES"/>
        </w:rPr>
      </w:pPr>
    </w:p>
    <w:p w:rsidR="00C779EE" w:rsidRPr="00CF400D" w:rsidRDefault="00C779EE" w:rsidP="006D5986">
      <w:pPr>
        <w:pStyle w:val="Prrafodelist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0"/>
          <w:szCs w:val="20"/>
          <w:lang w:val="ca-ES" w:eastAsia="es-ES"/>
        </w:rPr>
      </w:pPr>
      <w:r w:rsidRPr="00CF400D">
        <w:rPr>
          <w:rFonts w:ascii="Arial" w:eastAsia="Times New Roman" w:hAnsi="Arial" w:cs="Arial"/>
          <w:color w:val="212121"/>
          <w:sz w:val="20"/>
          <w:szCs w:val="20"/>
          <w:lang w:val="ca-ES" w:eastAsia="es-ES"/>
        </w:rPr>
        <w:t>Cuinar els aliment</w:t>
      </w:r>
      <w:r w:rsidR="00230A22">
        <w:rPr>
          <w:rFonts w:ascii="Arial" w:eastAsia="Times New Roman" w:hAnsi="Arial" w:cs="Arial"/>
          <w:color w:val="212121"/>
          <w:sz w:val="20"/>
          <w:szCs w:val="20"/>
          <w:lang w:val="ca-ES" w:eastAsia="es-ES"/>
        </w:rPr>
        <w:t>s crus d'origen animal (carn</w:t>
      </w:r>
      <w:r w:rsidRPr="00CF400D">
        <w:rPr>
          <w:rFonts w:ascii="Arial" w:eastAsia="Times New Roman" w:hAnsi="Arial" w:cs="Arial"/>
          <w:color w:val="212121"/>
          <w:sz w:val="20"/>
          <w:szCs w:val="20"/>
          <w:lang w:val="ca-ES" w:eastAsia="es-ES"/>
        </w:rPr>
        <w:t>) a temperatures elevades (&gt; 50ºC) i evitar beure llet sense tractament tèrmic.</w:t>
      </w:r>
    </w:p>
    <w:p w:rsidR="00C779EE" w:rsidRPr="00CF400D" w:rsidRDefault="00C779EE" w:rsidP="006D5986">
      <w:pPr>
        <w:pStyle w:val="Prrafodelist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0"/>
          <w:szCs w:val="20"/>
          <w:lang w:val="ca-ES" w:eastAsia="es-ES"/>
        </w:rPr>
      </w:pPr>
      <w:r w:rsidRPr="00CF400D">
        <w:rPr>
          <w:rFonts w:ascii="Arial" w:eastAsia="Times New Roman" w:hAnsi="Arial" w:cs="Arial"/>
          <w:color w:val="212121"/>
          <w:sz w:val="20"/>
          <w:szCs w:val="20"/>
          <w:lang w:val="ca-ES" w:eastAsia="es-ES"/>
        </w:rPr>
        <w:t>Rentar acuradament els aliments que es consumeixen crus (verdures, hortalisses, fruites).</w:t>
      </w:r>
    </w:p>
    <w:p w:rsidR="00C779EE" w:rsidRPr="00CF400D" w:rsidRDefault="00C779EE" w:rsidP="006D5986">
      <w:pPr>
        <w:pStyle w:val="Prrafodelist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0"/>
          <w:szCs w:val="20"/>
          <w:lang w:val="ca-ES" w:eastAsia="es-ES"/>
        </w:rPr>
      </w:pPr>
      <w:r w:rsidRPr="00CF400D">
        <w:rPr>
          <w:rFonts w:ascii="Arial" w:eastAsia="Times New Roman" w:hAnsi="Arial" w:cs="Arial"/>
          <w:color w:val="212121"/>
          <w:sz w:val="20"/>
          <w:szCs w:val="20"/>
          <w:lang w:val="ca-ES" w:eastAsia="es-ES"/>
        </w:rPr>
        <w:t>Rentar-se les mans després de manipular aliments crus i rentar els estris de cuina després de manipular aliments crus i abans d'utilitzar-los amb aliments ja cuinats.</w:t>
      </w:r>
    </w:p>
    <w:p w:rsidR="00C779EE" w:rsidRPr="00CF400D" w:rsidRDefault="00C779EE" w:rsidP="006D5986">
      <w:pPr>
        <w:pStyle w:val="Prrafodelist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0"/>
          <w:szCs w:val="20"/>
          <w:lang w:val="ca-ES" w:eastAsia="es-ES"/>
        </w:rPr>
      </w:pPr>
      <w:r w:rsidRPr="00CF400D">
        <w:rPr>
          <w:rFonts w:ascii="Arial" w:eastAsia="Times New Roman" w:hAnsi="Arial" w:cs="Arial"/>
          <w:color w:val="212121"/>
          <w:sz w:val="20"/>
          <w:szCs w:val="20"/>
          <w:lang w:val="ca-ES" w:eastAsia="es-ES"/>
        </w:rPr>
        <w:t>No barrejar a la nevera els aliments crus i els aliments cuinats o llestos per consumir.</w:t>
      </w:r>
    </w:p>
    <w:p w:rsidR="00C779EE" w:rsidRPr="00CF400D" w:rsidRDefault="00C779EE" w:rsidP="006D5986">
      <w:pPr>
        <w:pStyle w:val="Prrafodelist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0"/>
          <w:szCs w:val="20"/>
          <w:lang w:val="ca-ES" w:eastAsia="es-ES"/>
        </w:rPr>
      </w:pPr>
      <w:r w:rsidRPr="00CF400D">
        <w:rPr>
          <w:rFonts w:ascii="Arial" w:eastAsia="Times New Roman" w:hAnsi="Arial" w:cs="Arial"/>
          <w:color w:val="212121"/>
          <w:sz w:val="20"/>
          <w:szCs w:val="20"/>
          <w:lang w:val="ca-ES" w:eastAsia="es-ES"/>
        </w:rPr>
        <w:t>Netejar sovint la nevera.</w:t>
      </w:r>
    </w:p>
    <w:p w:rsidR="00C779EE" w:rsidRPr="00CF400D" w:rsidRDefault="00C779EE" w:rsidP="006D5986">
      <w:pPr>
        <w:pStyle w:val="Prrafodelist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0"/>
          <w:szCs w:val="20"/>
          <w:lang w:val="ca-ES" w:eastAsia="es-ES"/>
        </w:rPr>
      </w:pPr>
      <w:r w:rsidRPr="00CF400D">
        <w:rPr>
          <w:rFonts w:ascii="Arial" w:eastAsia="Times New Roman" w:hAnsi="Arial" w:cs="Arial"/>
          <w:color w:val="212121"/>
          <w:sz w:val="20"/>
          <w:szCs w:val="20"/>
          <w:lang w:val="ca-ES" w:eastAsia="es-ES"/>
        </w:rPr>
        <w:t>Un cop oberts, no conservar massa temps els productes de xarcuteria que requereixin conservació en nevera (pernil dolç, embotit de gall dindi, llengua de porc, gelatina).</w:t>
      </w:r>
    </w:p>
    <w:p w:rsidR="00203DC1" w:rsidRPr="00230A22" w:rsidRDefault="00396AC1" w:rsidP="00230A22">
      <w:pPr>
        <w:pStyle w:val="Prrafodelist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0"/>
          <w:szCs w:val="20"/>
          <w:lang w:val="ca-ES" w:eastAsia="es-ES"/>
        </w:rPr>
      </w:pPr>
      <w:r>
        <w:rPr>
          <w:rFonts w:ascii="Arial" w:eastAsia="Times New Roman" w:hAnsi="Arial" w:cs="Arial"/>
          <w:color w:val="212121"/>
          <w:sz w:val="20"/>
          <w:szCs w:val="20"/>
          <w:lang w:val="ca-ES" w:eastAsia="es-ES"/>
        </w:rPr>
        <w:t>Les restes alimentàries</w:t>
      </w:r>
      <w:r w:rsidR="00C779EE" w:rsidRPr="00CF400D">
        <w:rPr>
          <w:rFonts w:ascii="Arial" w:eastAsia="Times New Roman" w:hAnsi="Arial" w:cs="Arial"/>
          <w:color w:val="212121"/>
          <w:sz w:val="20"/>
          <w:szCs w:val="20"/>
          <w:lang w:val="ca-ES" w:eastAsia="es-ES"/>
        </w:rPr>
        <w:t xml:space="preserve"> i els plats precuinats han de ser reescalfats acuradament (&gt; 50ºC) abans del seu consum.</w:t>
      </w:r>
    </w:p>
    <w:p w:rsidR="00D04F8A" w:rsidRPr="00CF400D" w:rsidRDefault="00D04F8A" w:rsidP="006D5986">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0"/>
          <w:szCs w:val="20"/>
          <w:lang w:val="ca-ES" w:eastAsia="es-ES"/>
        </w:rPr>
      </w:pPr>
    </w:p>
    <w:p w:rsidR="00D04F8A" w:rsidRPr="00CF400D" w:rsidRDefault="00CF400D" w:rsidP="006D5986">
      <w:pPr>
        <w:jc w:val="both"/>
        <w:rPr>
          <w:rFonts w:ascii="Arial" w:hAnsi="Arial" w:cs="Arial"/>
          <w:b/>
          <w:sz w:val="22"/>
          <w:szCs w:val="22"/>
          <w:lang w:val="ca-ES"/>
        </w:rPr>
      </w:pPr>
      <w:r>
        <w:rPr>
          <w:rFonts w:ascii="Arial" w:hAnsi="Arial" w:cs="Arial"/>
          <w:b/>
          <w:sz w:val="22"/>
          <w:szCs w:val="22"/>
          <w:lang w:val="ca-ES"/>
        </w:rPr>
        <w:t>Listèria</w:t>
      </w:r>
    </w:p>
    <w:p w:rsidR="00D04F8A" w:rsidRPr="00CF400D" w:rsidRDefault="00230A22" w:rsidP="006D5986">
      <w:pPr>
        <w:jc w:val="both"/>
        <w:rPr>
          <w:rFonts w:ascii="Arial" w:hAnsi="Arial" w:cs="Arial"/>
          <w:color w:val="212121"/>
          <w:shd w:val="clear" w:color="auto" w:fill="FFFFFF"/>
          <w:lang w:val="ca-ES"/>
        </w:rPr>
      </w:pPr>
      <w:r>
        <w:rPr>
          <w:rFonts w:ascii="Arial" w:hAnsi="Arial" w:cs="Arial"/>
          <w:color w:val="212121"/>
          <w:shd w:val="clear" w:color="auto" w:fill="FFFFFF"/>
          <w:lang w:val="ca-ES"/>
        </w:rPr>
        <w:t xml:space="preserve">La </w:t>
      </w:r>
      <w:r w:rsidRPr="00230A22">
        <w:rPr>
          <w:rFonts w:ascii="Arial" w:hAnsi="Arial" w:cs="Arial"/>
          <w:i/>
          <w:color w:val="212121"/>
          <w:shd w:val="clear" w:color="auto" w:fill="FFFFFF"/>
          <w:lang w:val="ca-ES"/>
        </w:rPr>
        <w:t>“L</w:t>
      </w:r>
      <w:r w:rsidR="00D04F8A" w:rsidRPr="00230A22">
        <w:rPr>
          <w:rFonts w:ascii="Arial" w:hAnsi="Arial" w:cs="Arial"/>
          <w:i/>
          <w:color w:val="212121"/>
          <w:shd w:val="clear" w:color="auto" w:fill="FFFFFF"/>
          <w:lang w:val="ca-ES"/>
        </w:rPr>
        <w:t>ist</w:t>
      </w:r>
      <w:r w:rsidR="00396AC1" w:rsidRPr="00230A22">
        <w:rPr>
          <w:rFonts w:ascii="Arial" w:hAnsi="Arial" w:cs="Arial"/>
          <w:i/>
          <w:color w:val="212121"/>
          <w:shd w:val="clear" w:color="auto" w:fill="FFFFFF"/>
          <w:lang w:val="ca-ES"/>
        </w:rPr>
        <w:t>è</w:t>
      </w:r>
      <w:r w:rsidRPr="00230A22">
        <w:rPr>
          <w:rFonts w:ascii="Arial" w:hAnsi="Arial" w:cs="Arial"/>
          <w:i/>
          <w:color w:val="212121"/>
          <w:shd w:val="clear" w:color="auto" w:fill="FFFFFF"/>
          <w:lang w:val="ca-ES"/>
        </w:rPr>
        <w:t>ria M</w:t>
      </w:r>
      <w:r w:rsidR="00D04F8A" w:rsidRPr="00230A22">
        <w:rPr>
          <w:rFonts w:ascii="Arial" w:hAnsi="Arial" w:cs="Arial"/>
          <w:i/>
          <w:color w:val="212121"/>
          <w:shd w:val="clear" w:color="auto" w:fill="FFFFFF"/>
          <w:lang w:val="ca-ES"/>
        </w:rPr>
        <w:t>onocytogenes</w:t>
      </w:r>
      <w:r w:rsidRPr="00230A22">
        <w:rPr>
          <w:rFonts w:ascii="Arial" w:hAnsi="Arial" w:cs="Arial"/>
          <w:i/>
          <w:color w:val="212121"/>
          <w:shd w:val="clear" w:color="auto" w:fill="FFFFFF"/>
          <w:lang w:val="ca-ES"/>
        </w:rPr>
        <w:t>”</w:t>
      </w:r>
      <w:r w:rsidR="00D04F8A" w:rsidRPr="00CF400D">
        <w:rPr>
          <w:rFonts w:ascii="Arial" w:hAnsi="Arial" w:cs="Arial"/>
          <w:color w:val="212121"/>
          <w:shd w:val="clear" w:color="auto" w:fill="FFFFFF"/>
          <w:lang w:val="ca-ES"/>
        </w:rPr>
        <w:t xml:space="preserve"> és un tipus de bacteris que es troben a l'aigua i el sòl. Les verdures poden contaminar-se de la terra i els animals també poden ser portadors. La listèria s'ha trobat en les carns crues, les verdures crues, la llet no pasteuritzada, els aliments fets amb llet no pasteuritzada, i els al</w:t>
      </w:r>
      <w:r>
        <w:rPr>
          <w:rFonts w:ascii="Arial" w:hAnsi="Arial" w:cs="Arial"/>
          <w:color w:val="212121"/>
          <w:shd w:val="clear" w:color="auto" w:fill="FFFFFF"/>
          <w:lang w:val="ca-ES"/>
        </w:rPr>
        <w:t>iments processats. La listèria e</w:t>
      </w:r>
      <w:r w:rsidR="00D04F8A" w:rsidRPr="00CF400D">
        <w:rPr>
          <w:rFonts w:ascii="Arial" w:hAnsi="Arial" w:cs="Arial"/>
          <w:color w:val="212121"/>
          <w:shd w:val="clear" w:color="auto" w:fill="FFFFFF"/>
          <w:lang w:val="ca-ES"/>
        </w:rPr>
        <w:t xml:space="preserve">s </w:t>
      </w:r>
      <w:r>
        <w:rPr>
          <w:rFonts w:ascii="Arial" w:hAnsi="Arial" w:cs="Arial"/>
          <w:color w:val="212121"/>
          <w:shd w:val="clear" w:color="auto" w:fill="FFFFFF"/>
          <w:lang w:val="ca-ES"/>
        </w:rPr>
        <w:t>destrueix</w:t>
      </w:r>
      <w:r w:rsidR="00D04F8A" w:rsidRPr="00CF400D">
        <w:rPr>
          <w:rFonts w:ascii="Arial" w:hAnsi="Arial" w:cs="Arial"/>
          <w:color w:val="212121"/>
          <w:shd w:val="clear" w:color="auto" w:fill="FFFFFF"/>
          <w:lang w:val="ca-ES"/>
        </w:rPr>
        <w:t xml:space="preserve"> </w:t>
      </w:r>
      <w:r w:rsidR="00D04F8A" w:rsidRPr="00CF400D">
        <w:rPr>
          <w:rFonts w:ascii="Arial" w:hAnsi="Arial" w:cs="Arial"/>
          <w:color w:val="212121"/>
          <w:shd w:val="clear" w:color="auto" w:fill="FFFFFF"/>
          <w:lang w:val="ca-ES"/>
        </w:rPr>
        <w:lastRenderedPageBreak/>
        <w:t xml:space="preserve">per la pasteurització i la cocció. Hi ha la possibilitat que la contaminació </w:t>
      </w:r>
      <w:r>
        <w:rPr>
          <w:rFonts w:ascii="Arial" w:hAnsi="Arial" w:cs="Arial"/>
          <w:color w:val="212121"/>
          <w:shd w:val="clear" w:color="auto" w:fill="FFFFFF"/>
          <w:lang w:val="ca-ES"/>
        </w:rPr>
        <w:t>es produeix</w:t>
      </w:r>
      <w:r w:rsidR="00D04F8A" w:rsidRPr="00CF400D">
        <w:rPr>
          <w:rFonts w:ascii="Arial" w:hAnsi="Arial" w:cs="Arial"/>
          <w:color w:val="212121"/>
          <w:shd w:val="clear" w:color="auto" w:fill="FFFFFF"/>
          <w:lang w:val="ca-ES"/>
        </w:rPr>
        <w:t xml:space="preserve"> en els aliments llestos per al consum, com els hot dog i les carns fredes, perquè la contaminació pot ocórrer després de la cocció i abans del seu envasat.</w:t>
      </w:r>
    </w:p>
    <w:p w:rsidR="00AF0FA8" w:rsidRPr="00CF400D" w:rsidRDefault="00AF0FA8" w:rsidP="006D5986">
      <w:pPr>
        <w:jc w:val="both"/>
        <w:rPr>
          <w:rFonts w:ascii="Arial" w:hAnsi="Arial" w:cs="Arial"/>
          <w:b/>
          <w:sz w:val="22"/>
          <w:szCs w:val="22"/>
          <w:lang w:val="ca-ES"/>
        </w:rPr>
      </w:pPr>
    </w:p>
    <w:p w:rsidR="00B750D6" w:rsidRPr="00CF400D" w:rsidRDefault="00B750D6" w:rsidP="006D5986">
      <w:pPr>
        <w:jc w:val="both"/>
        <w:rPr>
          <w:rFonts w:ascii="Arial" w:hAnsi="Arial" w:cs="Arial"/>
          <w:b/>
          <w:sz w:val="22"/>
          <w:szCs w:val="22"/>
          <w:lang w:val="ca-ES"/>
        </w:rPr>
      </w:pPr>
      <w:r w:rsidRPr="00CF400D">
        <w:rPr>
          <w:rFonts w:ascii="Arial" w:hAnsi="Arial" w:cs="Arial"/>
          <w:b/>
          <w:sz w:val="22"/>
          <w:szCs w:val="22"/>
          <w:lang w:val="ca-ES"/>
        </w:rPr>
        <w:t>O’sullivan</w:t>
      </w:r>
    </w:p>
    <w:p w:rsidR="00B750D6" w:rsidRPr="00CF400D" w:rsidRDefault="00B750D6" w:rsidP="006D5986">
      <w:pPr>
        <w:jc w:val="both"/>
        <w:rPr>
          <w:rFonts w:ascii="Arial" w:hAnsi="Arial" w:cs="Arial"/>
          <w:sz w:val="22"/>
          <w:szCs w:val="22"/>
          <w:lang w:val="ca-ES"/>
        </w:rPr>
      </w:pPr>
    </w:p>
    <w:p w:rsidR="004404DF" w:rsidRDefault="004404DF" w:rsidP="006D5986">
      <w:pPr>
        <w:pStyle w:val="HTMLconformatoprevio"/>
        <w:shd w:val="clear" w:color="auto" w:fill="FFFFFF"/>
        <w:jc w:val="both"/>
        <w:rPr>
          <w:rFonts w:ascii="Arial" w:hAnsi="Arial" w:cs="Arial"/>
          <w:color w:val="212121"/>
          <w:sz w:val="22"/>
          <w:szCs w:val="22"/>
          <w:lang w:val="ca-ES"/>
        </w:rPr>
      </w:pPr>
      <w:r w:rsidRPr="00CF400D">
        <w:rPr>
          <w:rFonts w:ascii="Arial" w:hAnsi="Arial" w:cs="Arial"/>
          <w:color w:val="212121"/>
          <w:sz w:val="22"/>
          <w:szCs w:val="22"/>
          <w:lang w:val="ca-ES"/>
        </w:rPr>
        <w:t xml:space="preserve">El test d'O'Sullivan és una prova que es realitza </w:t>
      </w:r>
      <w:r w:rsidR="00785DB5">
        <w:rPr>
          <w:rFonts w:ascii="Arial" w:hAnsi="Arial" w:cs="Arial"/>
          <w:color w:val="212121"/>
          <w:sz w:val="22"/>
          <w:szCs w:val="22"/>
          <w:lang w:val="ca-ES"/>
        </w:rPr>
        <w:t>entre</w:t>
      </w:r>
      <w:r w:rsidRPr="00CF400D">
        <w:rPr>
          <w:rFonts w:ascii="Arial" w:hAnsi="Arial" w:cs="Arial"/>
          <w:color w:val="212121"/>
          <w:sz w:val="22"/>
          <w:szCs w:val="22"/>
          <w:lang w:val="ca-ES"/>
        </w:rPr>
        <w:t xml:space="preserve"> de la setmana 24 i 28 de gestació a totes les embarassades, generalment aprofitant l'anàlisi de sang del segon trimestre. Aquest test determina la quantitat de glucosa en sang venosa una hora després d'haver pres 50 grams de glucosa per via oral. Es tracta d'una prova que es pot realitzar en qualsevol moment del dia i no cal estar en dejú.</w:t>
      </w:r>
    </w:p>
    <w:p w:rsidR="00D10073" w:rsidRPr="00CF400D" w:rsidRDefault="00D10073" w:rsidP="006D5986">
      <w:pPr>
        <w:pStyle w:val="HTMLconformatoprevio"/>
        <w:shd w:val="clear" w:color="auto" w:fill="FFFFFF"/>
        <w:jc w:val="both"/>
        <w:rPr>
          <w:rFonts w:ascii="Arial" w:hAnsi="Arial" w:cs="Arial"/>
          <w:color w:val="212121"/>
          <w:sz w:val="22"/>
          <w:szCs w:val="22"/>
          <w:lang w:val="ca-ES"/>
        </w:rPr>
      </w:pPr>
      <w:r>
        <w:rPr>
          <w:rFonts w:ascii="Arial" w:hAnsi="Arial" w:cs="Arial"/>
          <w:color w:val="212121"/>
          <w:sz w:val="22"/>
          <w:szCs w:val="22"/>
          <w:lang w:val="ca-ES"/>
        </w:rPr>
        <w:t>Hauràs de romandre 1h al laboratori.</w:t>
      </w:r>
    </w:p>
    <w:p w:rsidR="004404DF" w:rsidRPr="00CF400D" w:rsidRDefault="004404DF" w:rsidP="006D5986">
      <w:pPr>
        <w:pStyle w:val="HTMLconformatoprevio"/>
        <w:shd w:val="clear" w:color="auto" w:fill="FFFFFF"/>
        <w:jc w:val="both"/>
        <w:rPr>
          <w:rFonts w:ascii="Arial" w:hAnsi="Arial" w:cs="Arial"/>
          <w:color w:val="212121"/>
          <w:sz w:val="22"/>
          <w:szCs w:val="22"/>
          <w:lang w:val="ca-ES"/>
        </w:rPr>
      </w:pPr>
      <w:r w:rsidRPr="00CF400D">
        <w:rPr>
          <w:rFonts w:ascii="Arial" w:hAnsi="Arial" w:cs="Arial"/>
          <w:color w:val="212121"/>
          <w:sz w:val="22"/>
          <w:szCs w:val="22"/>
          <w:shd w:val="clear" w:color="auto" w:fill="FFFFFF"/>
          <w:lang w:val="ca-ES"/>
        </w:rPr>
        <w:t>Aquesta prova no dóna un diagnòstic exacte, es realitza per identificar les dones en risc de tenir diabetis gestacional. Si surt</w:t>
      </w:r>
      <w:r w:rsidR="00D10073">
        <w:rPr>
          <w:rFonts w:ascii="Arial" w:hAnsi="Arial" w:cs="Arial"/>
          <w:color w:val="212121"/>
          <w:sz w:val="22"/>
          <w:szCs w:val="22"/>
          <w:shd w:val="clear" w:color="auto" w:fill="FFFFFF"/>
          <w:lang w:val="ca-ES"/>
        </w:rPr>
        <w:t xml:space="preserve"> alterada haurà</w:t>
      </w:r>
      <w:r w:rsidR="00306AB7">
        <w:rPr>
          <w:rFonts w:ascii="Arial" w:hAnsi="Arial" w:cs="Arial"/>
          <w:color w:val="212121"/>
          <w:sz w:val="22"/>
          <w:szCs w:val="22"/>
          <w:shd w:val="clear" w:color="auto" w:fill="FFFFFF"/>
          <w:lang w:val="ca-ES"/>
        </w:rPr>
        <w:t>s</w:t>
      </w:r>
      <w:r w:rsidR="00D10073">
        <w:rPr>
          <w:rFonts w:ascii="Arial" w:hAnsi="Arial" w:cs="Arial"/>
          <w:color w:val="212121"/>
          <w:sz w:val="22"/>
          <w:szCs w:val="22"/>
          <w:shd w:val="clear" w:color="auto" w:fill="FFFFFF"/>
          <w:lang w:val="ca-ES"/>
        </w:rPr>
        <w:t xml:space="preserve"> </w:t>
      </w:r>
      <w:r w:rsidRPr="00CF400D">
        <w:rPr>
          <w:rFonts w:ascii="Arial" w:hAnsi="Arial" w:cs="Arial"/>
          <w:color w:val="212121"/>
          <w:sz w:val="22"/>
          <w:szCs w:val="22"/>
          <w:shd w:val="clear" w:color="auto" w:fill="FFFFFF"/>
          <w:lang w:val="ca-ES"/>
        </w:rPr>
        <w:t xml:space="preserve">de </w:t>
      </w:r>
      <w:r w:rsidR="00CF400D" w:rsidRPr="00CF400D">
        <w:rPr>
          <w:rFonts w:ascii="Arial" w:hAnsi="Arial" w:cs="Arial"/>
          <w:color w:val="212121"/>
          <w:sz w:val="22"/>
          <w:szCs w:val="22"/>
          <w:shd w:val="clear" w:color="auto" w:fill="FFFFFF"/>
          <w:lang w:val="ca-ES"/>
        </w:rPr>
        <w:t>realitzar</w:t>
      </w:r>
      <w:r w:rsidRPr="00CF400D">
        <w:rPr>
          <w:rFonts w:ascii="Arial" w:hAnsi="Arial" w:cs="Arial"/>
          <w:color w:val="212121"/>
          <w:sz w:val="22"/>
          <w:szCs w:val="22"/>
          <w:shd w:val="clear" w:color="auto" w:fill="FFFFFF"/>
          <w:lang w:val="ca-ES"/>
        </w:rPr>
        <w:t xml:space="preserve"> el Test de </w:t>
      </w:r>
      <w:r w:rsidR="00CF400D" w:rsidRPr="00CF400D">
        <w:rPr>
          <w:rFonts w:ascii="Arial" w:hAnsi="Arial" w:cs="Arial"/>
          <w:color w:val="212121"/>
          <w:sz w:val="22"/>
          <w:szCs w:val="22"/>
          <w:shd w:val="clear" w:color="auto" w:fill="FFFFFF"/>
          <w:lang w:val="ca-ES"/>
        </w:rPr>
        <w:t>tolerància</w:t>
      </w:r>
      <w:r w:rsidRPr="00CF400D">
        <w:rPr>
          <w:rFonts w:ascii="Arial" w:hAnsi="Arial" w:cs="Arial"/>
          <w:color w:val="212121"/>
          <w:sz w:val="22"/>
          <w:szCs w:val="22"/>
          <w:shd w:val="clear" w:color="auto" w:fill="FFFFFF"/>
          <w:lang w:val="ca-ES"/>
        </w:rPr>
        <w:t xml:space="preserve"> oral a la glucosa.</w:t>
      </w:r>
    </w:p>
    <w:p w:rsidR="00C6356F" w:rsidRPr="00CF400D" w:rsidRDefault="00C6356F" w:rsidP="006D5986">
      <w:pPr>
        <w:jc w:val="both"/>
        <w:rPr>
          <w:rFonts w:ascii="Arial" w:hAnsi="Arial" w:cs="Arial"/>
          <w:b/>
          <w:sz w:val="22"/>
          <w:szCs w:val="22"/>
          <w:lang w:val="ca-ES"/>
        </w:rPr>
      </w:pPr>
    </w:p>
    <w:p w:rsidR="004404DF" w:rsidRDefault="004404DF" w:rsidP="006D5986">
      <w:pPr>
        <w:pStyle w:val="HTMLconformatoprevio"/>
        <w:shd w:val="clear" w:color="auto" w:fill="FFFFFF"/>
        <w:jc w:val="both"/>
        <w:rPr>
          <w:rFonts w:ascii="Arial" w:hAnsi="Arial" w:cs="Arial"/>
          <w:b/>
          <w:color w:val="212121"/>
          <w:sz w:val="22"/>
          <w:szCs w:val="22"/>
          <w:shd w:val="clear" w:color="auto" w:fill="FFFFFF"/>
          <w:lang w:val="ca-ES"/>
        </w:rPr>
      </w:pPr>
      <w:r w:rsidRPr="00CF400D">
        <w:rPr>
          <w:rFonts w:ascii="Arial" w:hAnsi="Arial" w:cs="Arial"/>
          <w:b/>
          <w:color w:val="212121"/>
          <w:sz w:val="22"/>
          <w:szCs w:val="22"/>
          <w:shd w:val="clear" w:color="auto" w:fill="FFFFFF"/>
          <w:lang w:val="ca-ES"/>
        </w:rPr>
        <w:t xml:space="preserve">Test de </w:t>
      </w:r>
      <w:r w:rsidR="00CF400D" w:rsidRPr="00CF400D">
        <w:rPr>
          <w:rFonts w:ascii="Arial" w:hAnsi="Arial" w:cs="Arial"/>
          <w:b/>
          <w:color w:val="212121"/>
          <w:sz w:val="22"/>
          <w:szCs w:val="22"/>
          <w:shd w:val="clear" w:color="auto" w:fill="FFFFFF"/>
          <w:lang w:val="ca-ES"/>
        </w:rPr>
        <w:t>tolerància</w:t>
      </w:r>
      <w:r w:rsidRPr="00CF400D">
        <w:rPr>
          <w:rFonts w:ascii="Arial" w:hAnsi="Arial" w:cs="Arial"/>
          <w:b/>
          <w:color w:val="212121"/>
          <w:sz w:val="22"/>
          <w:szCs w:val="22"/>
          <w:shd w:val="clear" w:color="auto" w:fill="FFFFFF"/>
          <w:lang w:val="ca-ES"/>
        </w:rPr>
        <w:t xml:space="preserve"> oral a la glucosa</w:t>
      </w:r>
    </w:p>
    <w:p w:rsidR="00887CAE" w:rsidRPr="00CF400D" w:rsidRDefault="00887CAE" w:rsidP="006D5986">
      <w:pPr>
        <w:pStyle w:val="HTMLconformatoprevio"/>
        <w:shd w:val="clear" w:color="auto" w:fill="FFFFFF"/>
        <w:jc w:val="both"/>
        <w:rPr>
          <w:rFonts w:ascii="Arial" w:hAnsi="Arial" w:cs="Arial"/>
          <w:b/>
          <w:color w:val="212121"/>
          <w:sz w:val="22"/>
          <w:szCs w:val="22"/>
          <w:shd w:val="clear" w:color="auto" w:fill="FFFFFF"/>
          <w:lang w:val="ca-ES"/>
        </w:rPr>
      </w:pPr>
    </w:p>
    <w:p w:rsidR="004404DF" w:rsidRPr="00CF400D" w:rsidRDefault="004404DF" w:rsidP="006D5986">
      <w:pPr>
        <w:pStyle w:val="HTMLconformatoprevio"/>
        <w:shd w:val="clear" w:color="auto" w:fill="FFFFFF"/>
        <w:jc w:val="both"/>
        <w:rPr>
          <w:rFonts w:ascii="Arial" w:hAnsi="Arial" w:cs="Arial"/>
          <w:color w:val="212121"/>
          <w:sz w:val="22"/>
          <w:szCs w:val="22"/>
          <w:shd w:val="clear" w:color="auto" w:fill="FFFFFF"/>
          <w:lang w:val="ca-ES"/>
        </w:rPr>
      </w:pPr>
      <w:r w:rsidRPr="00CF400D">
        <w:rPr>
          <w:rFonts w:ascii="Arial" w:hAnsi="Arial" w:cs="Arial"/>
          <w:color w:val="212121"/>
          <w:sz w:val="22"/>
          <w:szCs w:val="22"/>
          <w:shd w:val="clear" w:color="auto" w:fill="FFFFFF"/>
          <w:lang w:val="ca-ES"/>
        </w:rPr>
        <w:t xml:space="preserve">L’objectiu d’aquets test és fer el diagnòstic definitiu de la </w:t>
      </w:r>
      <w:r w:rsidR="00CF400D" w:rsidRPr="00CF400D">
        <w:rPr>
          <w:rFonts w:ascii="Arial" w:hAnsi="Arial" w:cs="Arial"/>
          <w:color w:val="212121"/>
          <w:sz w:val="22"/>
          <w:szCs w:val="22"/>
          <w:shd w:val="clear" w:color="auto" w:fill="FFFFFF"/>
          <w:lang w:val="ca-ES"/>
        </w:rPr>
        <w:t>diabetis</w:t>
      </w:r>
      <w:r w:rsidR="00D10073">
        <w:rPr>
          <w:rFonts w:ascii="Arial" w:hAnsi="Arial" w:cs="Arial"/>
          <w:color w:val="212121"/>
          <w:sz w:val="22"/>
          <w:szCs w:val="22"/>
          <w:shd w:val="clear" w:color="auto" w:fill="FFFFFF"/>
          <w:lang w:val="ca-ES"/>
        </w:rPr>
        <w:t xml:space="preserve"> gestacional</w:t>
      </w:r>
      <w:r w:rsidR="001E5227" w:rsidRPr="00CF400D">
        <w:rPr>
          <w:rFonts w:ascii="Arial" w:hAnsi="Arial" w:cs="Arial"/>
          <w:color w:val="212121"/>
          <w:sz w:val="22"/>
          <w:szCs w:val="22"/>
          <w:shd w:val="clear" w:color="auto" w:fill="FFFFFF"/>
          <w:lang w:val="ca-ES"/>
        </w:rPr>
        <w:t>.</w:t>
      </w:r>
    </w:p>
    <w:p w:rsidR="001E5227" w:rsidRDefault="001E5227" w:rsidP="006D5986">
      <w:pPr>
        <w:pStyle w:val="HTMLconformatoprevio"/>
        <w:shd w:val="clear" w:color="auto" w:fill="FFFFFF"/>
        <w:jc w:val="both"/>
        <w:rPr>
          <w:rFonts w:ascii="Arial" w:hAnsi="Arial" w:cs="Arial"/>
          <w:color w:val="212121"/>
          <w:sz w:val="22"/>
          <w:szCs w:val="22"/>
          <w:shd w:val="clear" w:color="auto" w:fill="FFFFFF"/>
          <w:lang w:val="ca-ES"/>
        </w:rPr>
      </w:pPr>
      <w:r w:rsidRPr="00CF400D">
        <w:rPr>
          <w:rFonts w:ascii="Arial" w:hAnsi="Arial" w:cs="Arial"/>
          <w:color w:val="212121"/>
          <w:sz w:val="22"/>
          <w:szCs w:val="22"/>
          <w:shd w:val="clear" w:color="auto" w:fill="FFFFFF"/>
          <w:lang w:val="ca-ES"/>
        </w:rPr>
        <w:t>Consisteix en l’extracció de sang abans i després de l’administ</w:t>
      </w:r>
      <w:r w:rsidR="00D10073">
        <w:rPr>
          <w:rFonts w:ascii="Arial" w:hAnsi="Arial" w:cs="Arial"/>
          <w:color w:val="212121"/>
          <w:sz w:val="22"/>
          <w:szCs w:val="22"/>
          <w:shd w:val="clear" w:color="auto" w:fill="FFFFFF"/>
          <w:lang w:val="ca-ES"/>
        </w:rPr>
        <w:t>ració de la glucosa via oral (</w:t>
      </w:r>
      <w:r w:rsidRPr="00CF400D">
        <w:rPr>
          <w:rFonts w:ascii="Arial" w:hAnsi="Arial" w:cs="Arial"/>
          <w:color w:val="212121"/>
          <w:sz w:val="22"/>
          <w:szCs w:val="22"/>
          <w:shd w:val="clear" w:color="auto" w:fill="FFFFFF"/>
          <w:lang w:val="ca-ES"/>
        </w:rPr>
        <w:t xml:space="preserve">100 gr) per </w:t>
      </w:r>
      <w:r w:rsidR="00CF400D" w:rsidRPr="00CF400D">
        <w:rPr>
          <w:rFonts w:ascii="Arial" w:hAnsi="Arial" w:cs="Arial"/>
          <w:color w:val="212121"/>
          <w:sz w:val="22"/>
          <w:szCs w:val="22"/>
          <w:shd w:val="clear" w:color="auto" w:fill="FFFFFF"/>
          <w:lang w:val="ca-ES"/>
        </w:rPr>
        <w:t>determinar</w:t>
      </w:r>
      <w:r w:rsidRPr="00CF400D">
        <w:rPr>
          <w:rFonts w:ascii="Arial" w:hAnsi="Arial" w:cs="Arial"/>
          <w:color w:val="212121"/>
          <w:sz w:val="22"/>
          <w:szCs w:val="22"/>
          <w:shd w:val="clear" w:color="auto" w:fill="FFFFFF"/>
          <w:lang w:val="ca-ES"/>
        </w:rPr>
        <w:t xml:space="preserve"> els canvis en la glicèmia. Hauràs de f</w:t>
      </w:r>
      <w:r w:rsidR="00396AC1">
        <w:rPr>
          <w:rFonts w:ascii="Arial" w:hAnsi="Arial" w:cs="Arial"/>
          <w:color w:val="212121"/>
          <w:sz w:val="22"/>
          <w:szCs w:val="22"/>
          <w:shd w:val="clear" w:color="auto" w:fill="FFFFFF"/>
          <w:lang w:val="ca-ES"/>
        </w:rPr>
        <w:t xml:space="preserve">er una dieta </w:t>
      </w:r>
      <w:r w:rsidR="00230A22">
        <w:rPr>
          <w:rFonts w:ascii="Arial" w:hAnsi="Arial" w:cs="Arial"/>
          <w:color w:val="212121"/>
          <w:sz w:val="22"/>
          <w:szCs w:val="22"/>
          <w:shd w:val="clear" w:color="auto" w:fill="FFFFFF"/>
          <w:lang w:val="ca-ES"/>
        </w:rPr>
        <w:t>durant 3 dies</w:t>
      </w:r>
      <w:r w:rsidR="00396AC1">
        <w:rPr>
          <w:rFonts w:ascii="Arial" w:hAnsi="Arial" w:cs="Arial"/>
          <w:color w:val="212121"/>
          <w:sz w:val="22"/>
          <w:szCs w:val="22"/>
          <w:shd w:val="clear" w:color="auto" w:fill="FFFFFF"/>
          <w:lang w:val="ca-ES"/>
        </w:rPr>
        <w:t xml:space="preserve"> rica en</w:t>
      </w:r>
      <w:r w:rsidRPr="00CF400D">
        <w:rPr>
          <w:rFonts w:ascii="Arial" w:hAnsi="Arial" w:cs="Arial"/>
          <w:color w:val="212121"/>
          <w:sz w:val="22"/>
          <w:szCs w:val="22"/>
          <w:shd w:val="clear" w:color="auto" w:fill="FFFFFF"/>
          <w:lang w:val="ca-ES"/>
        </w:rPr>
        <w:t xml:space="preserve"> hidrats de carboni (que et </w:t>
      </w:r>
      <w:r w:rsidR="00396AC1">
        <w:rPr>
          <w:rFonts w:ascii="Arial" w:hAnsi="Arial" w:cs="Arial"/>
          <w:color w:val="212121"/>
          <w:sz w:val="22"/>
          <w:szCs w:val="22"/>
          <w:shd w:val="clear" w:color="auto" w:fill="FFFFFF"/>
          <w:lang w:val="ca-ES"/>
        </w:rPr>
        <w:t>facilitarem</w:t>
      </w:r>
      <w:r w:rsidR="008573D2">
        <w:rPr>
          <w:rFonts w:ascii="Arial" w:hAnsi="Arial" w:cs="Arial"/>
          <w:color w:val="212121"/>
          <w:sz w:val="22"/>
          <w:szCs w:val="22"/>
          <w:shd w:val="clear" w:color="auto" w:fill="FFFFFF"/>
          <w:lang w:val="ca-ES"/>
        </w:rPr>
        <w:t xml:space="preserve"> al centre)</w:t>
      </w:r>
      <w:r w:rsidRPr="00CF400D">
        <w:rPr>
          <w:rFonts w:ascii="Arial" w:hAnsi="Arial" w:cs="Arial"/>
          <w:color w:val="212121"/>
          <w:sz w:val="22"/>
          <w:szCs w:val="22"/>
          <w:shd w:val="clear" w:color="auto" w:fill="FFFFFF"/>
          <w:lang w:val="ca-ES"/>
        </w:rPr>
        <w:t>, ha</w:t>
      </w:r>
      <w:r w:rsidR="008573D2">
        <w:rPr>
          <w:rFonts w:ascii="Arial" w:hAnsi="Arial" w:cs="Arial"/>
          <w:color w:val="212121"/>
          <w:sz w:val="22"/>
          <w:szCs w:val="22"/>
          <w:shd w:val="clear" w:color="auto" w:fill="FFFFFF"/>
          <w:lang w:val="ca-ES"/>
        </w:rPr>
        <w:t>uràs d’anar en dejú de 8 a 12 h el 4 dia, que és quan aniràs al laboratori.</w:t>
      </w:r>
    </w:p>
    <w:p w:rsidR="00D10073" w:rsidRPr="00CF400D" w:rsidRDefault="00D10073" w:rsidP="006D5986">
      <w:pPr>
        <w:pStyle w:val="HTMLconformatoprevio"/>
        <w:shd w:val="clear" w:color="auto" w:fill="FFFFFF"/>
        <w:jc w:val="both"/>
        <w:rPr>
          <w:rFonts w:ascii="Arial" w:hAnsi="Arial" w:cs="Arial"/>
          <w:color w:val="212121"/>
          <w:sz w:val="22"/>
          <w:szCs w:val="22"/>
          <w:shd w:val="clear" w:color="auto" w:fill="FFFFFF"/>
          <w:lang w:val="ca-ES"/>
        </w:rPr>
      </w:pPr>
      <w:r>
        <w:rPr>
          <w:rFonts w:ascii="Arial" w:hAnsi="Arial" w:cs="Arial"/>
          <w:color w:val="212121"/>
          <w:sz w:val="22"/>
          <w:szCs w:val="22"/>
          <w:shd w:val="clear" w:color="auto" w:fill="FFFFFF"/>
          <w:lang w:val="ca-ES"/>
        </w:rPr>
        <w:t>Hauràs de romandre 3 h al laboratori.</w:t>
      </w:r>
    </w:p>
    <w:p w:rsidR="004404DF" w:rsidRDefault="004404DF" w:rsidP="006D5986">
      <w:pPr>
        <w:pStyle w:val="HTMLconformatoprevio"/>
        <w:shd w:val="clear" w:color="auto" w:fill="FFFFFF"/>
        <w:jc w:val="both"/>
        <w:rPr>
          <w:rFonts w:ascii="Arial" w:hAnsi="Arial" w:cs="Arial"/>
          <w:b/>
          <w:color w:val="212121"/>
          <w:sz w:val="22"/>
          <w:szCs w:val="22"/>
          <w:lang w:val="ca-ES"/>
        </w:rPr>
      </w:pPr>
    </w:p>
    <w:p w:rsidR="00887CAE" w:rsidRDefault="00887CAE" w:rsidP="006D5986">
      <w:pPr>
        <w:pStyle w:val="HTMLconformatoprevio"/>
        <w:shd w:val="clear" w:color="auto" w:fill="FFFFFF"/>
        <w:jc w:val="both"/>
        <w:rPr>
          <w:rFonts w:ascii="Arial" w:hAnsi="Arial" w:cs="Arial"/>
          <w:b/>
          <w:color w:val="212121"/>
          <w:sz w:val="22"/>
          <w:szCs w:val="22"/>
          <w:u w:val="single"/>
          <w:lang w:val="ca-ES"/>
        </w:rPr>
      </w:pPr>
    </w:p>
    <w:p w:rsidR="00D420DD" w:rsidRDefault="00D420DD" w:rsidP="006D5986">
      <w:pPr>
        <w:pStyle w:val="HTMLconformatoprevio"/>
        <w:shd w:val="clear" w:color="auto" w:fill="FFFFFF"/>
        <w:jc w:val="both"/>
        <w:rPr>
          <w:rFonts w:ascii="Arial" w:hAnsi="Arial" w:cs="Arial"/>
          <w:b/>
          <w:color w:val="212121"/>
          <w:sz w:val="22"/>
          <w:szCs w:val="22"/>
          <w:u w:val="single"/>
          <w:lang w:val="ca-ES"/>
        </w:rPr>
      </w:pPr>
      <w:r>
        <w:rPr>
          <w:rFonts w:ascii="Arial" w:hAnsi="Arial" w:cs="Arial"/>
          <w:b/>
          <w:color w:val="212121"/>
          <w:sz w:val="22"/>
          <w:szCs w:val="22"/>
          <w:u w:val="single"/>
          <w:lang w:val="ca-ES"/>
        </w:rPr>
        <w:t>Coses necessàries durant l’estada a la clínica:</w:t>
      </w:r>
    </w:p>
    <w:p w:rsidR="00887CAE" w:rsidRDefault="00887CAE" w:rsidP="006D5986">
      <w:pPr>
        <w:pStyle w:val="HTMLconformatoprevio"/>
        <w:shd w:val="clear" w:color="auto" w:fill="FFFFFF"/>
        <w:jc w:val="both"/>
        <w:rPr>
          <w:rFonts w:ascii="Arial" w:hAnsi="Arial" w:cs="Arial"/>
          <w:b/>
          <w:color w:val="212121"/>
          <w:sz w:val="22"/>
          <w:szCs w:val="22"/>
          <w:u w:val="single"/>
          <w:lang w:val="ca-ES"/>
        </w:rPr>
      </w:pPr>
    </w:p>
    <w:p w:rsidR="00887CAE" w:rsidRDefault="00887CAE" w:rsidP="006D5986">
      <w:pPr>
        <w:pStyle w:val="HTMLconformatoprevio"/>
        <w:shd w:val="clear" w:color="auto" w:fill="FFFFFF"/>
        <w:jc w:val="both"/>
        <w:rPr>
          <w:rFonts w:ascii="Arial" w:hAnsi="Arial" w:cs="Arial"/>
          <w:color w:val="212121"/>
          <w:sz w:val="22"/>
          <w:szCs w:val="22"/>
          <w:lang w:val="ca-ES"/>
        </w:rPr>
      </w:pPr>
      <w:r>
        <w:rPr>
          <w:rFonts w:ascii="Arial" w:hAnsi="Arial" w:cs="Arial"/>
          <w:color w:val="212121"/>
          <w:sz w:val="22"/>
          <w:szCs w:val="22"/>
          <w:lang w:val="ca-ES"/>
        </w:rPr>
        <w:t>Per al NADÓ</w:t>
      </w:r>
    </w:p>
    <w:p w:rsidR="00887CAE" w:rsidRDefault="00887CAE" w:rsidP="006D5986">
      <w:pPr>
        <w:pStyle w:val="HTMLconformatoprevio"/>
        <w:shd w:val="clear" w:color="auto" w:fill="FFFFFF"/>
        <w:jc w:val="both"/>
        <w:rPr>
          <w:rFonts w:ascii="Arial" w:hAnsi="Arial" w:cs="Arial"/>
          <w:color w:val="212121"/>
          <w:sz w:val="22"/>
          <w:szCs w:val="22"/>
          <w:lang w:val="ca-ES"/>
        </w:rPr>
      </w:pPr>
      <w:r>
        <w:rPr>
          <w:rFonts w:ascii="Arial" w:hAnsi="Arial" w:cs="Arial"/>
          <w:color w:val="212121"/>
          <w:sz w:val="22"/>
          <w:szCs w:val="22"/>
          <w:lang w:val="ca-ES"/>
        </w:rPr>
        <w:t xml:space="preserve">Tres o quatre samarretes </w:t>
      </w:r>
      <w:r w:rsidR="00D420DD">
        <w:rPr>
          <w:rFonts w:ascii="Arial" w:hAnsi="Arial" w:cs="Arial"/>
          <w:color w:val="212121"/>
          <w:sz w:val="22"/>
          <w:szCs w:val="22"/>
          <w:lang w:val="ca-ES"/>
        </w:rPr>
        <w:t>de batista o cotó, o body.</w:t>
      </w:r>
    </w:p>
    <w:p w:rsidR="00D420DD" w:rsidRDefault="00D420DD" w:rsidP="00D420DD">
      <w:pPr>
        <w:pStyle w:val="HTMLconformatoprevio"/>
        <w:shd w:val="clear" w:color="auto" w:fill="FFFFFF"/>
        <w:jc w:val="both"/>
        <w:rPr>
          <w:rFonts w:ascii="Arial" w:hAnsi="Arial" w:cs="Arial"/>
          <w:color w:val="212121"/>
          <w:sz w:val="22"/>
          <w:szCs w:val="22"/>
          <w:lang w:val="ca-ES"/>
        </w:rPr>
      </w:pPr>
      <w:r>
        <w:rPr>
          <w:rFonts w:ascii="Arial" w:hAnsi="Arial" w:cs="Arial"/>
          <w:color w:val="212121"/>
          <w:sz w:val="22"/>
          <w:szCs w:val="22"/>
          <w:lang w:val="ca-ES"/>
        </w:rPr>
        <w:t>Tres o quatre jerseis de fil o llana fina.</w:t>
      </w:r>
    </w:p>
    <w:p w:rsidR="00D420DD" w:rsidRDefault="00D420DD" w:rsidP="00D420DD">
      <w:pPr>
        <w:pStyle w:val="HTMLconformatoprevio"/>
        <w:shd w:val="clear" w:color="auto" w:fill="FFFFFF"/>
        <w:jc w:val="both"/>
        <w:rPr>
          <w:rFonts w:ascii="Arial" w:hAnsi="Arial" w:cs="Arial"/>
          <w:color w:val="212121"/>
          <w:sz w:val="22"/>
          <w:szCs w:val="22"/>
          <w:lang w:val="ca-ES"/>
        </w:rPr>
      </w:pPr>
      <w:r>
        <w:rPr>
          <w:rFonts w:ascii="Arial" w:hAnsi="Arial" w:cs="Arial"/>
          <w:color w:val="212121"/>
          <w:sz w:val="22"/>
          <w:szCs w:val="22"/>
          <w:lang w:val="ca-ES"/>
        </w:rPr>
        <w:t>Tres o quatre granotes o polaines.</w:t>
      </w:r>
    </w:p>
    <w:p w:rsidR="00D420DD" w:rsidRDefault="00D420DD" w:rsidP="00D420DD">
      <w:pPr>
        <w:pStyle w:val="HTMLconformatoprevio"/>
        <w:shd w:val="clear" w:color="auto" w:fill="FFFFFF"/>
        <w:jc w:val="both"/>
        <w:rPr>
          <w:rFonts w:ascii="Arial" w:hAnsi="Arial" w:cs="Arial"/>
          <w:color w:val="212121"/>
          <w:sz w:val="22"/>
          <w:szCs w:val="22"/>
          <w:lang w:val="ca-ES"/>
        </w:rPr>
      </w:pPr>
      <w:r>
        <w:rPr>
          <w:rFonts w:ascii="Arial" w:hAnsi="Arial" w:cs="Arial"/>
          <w:color w:val="212121"/>
          <w:sz w:val="22"/>
          <w:szCs w:val="22"/>
          <w:lang w:val="ca-ES"/>
        </w:rPr>
        <w:t>Dos amanyacs, tovalloles i una gorra.</w:t>
      </w:r>
    </w:p>
    <w:p w:rsidR="00D420DD" w:rsidRDefault="00D420DD" w:rsidP="00D420DD">
      <w:pPr>
        <w:pStyle w:val="HTMLconformatoprevio"/>
        <w:shd w:val="clear" w:color="auto" w:fill="FFFFFF"/>
        <w:jc w:val="both"/>
        <w:rPr>
          <w:rFonts w:ascii="Arial" w:hAnsi="Arial" w:cs="Arial"/>
          <w:color w:val="212121"/>
          <w:sz w:val="22"/>
          <w:szCs w:val="22"/>
          <w:lang w:val="ca-ES"/>
        </w:rPr>
      </w:pPr>
      <w:r>
        <w:rPr>
          <w:rFonts w:ascii="Arial" w:hAnsi="Arial" w:cs="Arial"/>
          <w:color w:val="212121"/>
          <w:sz w:val="22"/>
          <w:szCs w:val="22"/>
          <w:lang w:val="ca-ES"/>
        </w:rPr>
        <w:t>Necesser per a la higiene personal del nadó.</w:t>
      </w:r>
    </w:p>
    <w:p w:rsidR="00D420DD" w:rsidRDefault="00D420DD" w:rsidP="00D420DD">
      <w:pPr>
        <w:pStyle w:val="HTMLconformatoprevio"/>
        <w:shd w:val="clear" w:color="auto" w:fill="FFFFFF"/>
        <w:jc w:val="both"/>
        <w:rPr>
          <w:rFonts w:ascii="Arial" w:hAnsi="Arial" w:cs="Arial"/>
          <w:color w:val="212121"/>
          <w:sz w:val="22"/>
          <w:szCs w:val="22"/>
          <w:lang w:val="ca-ES"/>
        </w:rPr>
      </w:pPr>
      <w:r>
        <w:rPr>
          <w:rFonts w:ascii="Arial" w:hAnsi="Arial" w:cs="Arial"/>
          <w:color w:val="212121"/>
          <w:sz w:val="22"/>
          <w:szCs w:val="22"/>
          <w:lang w:val="ca-ES"/>
        </w:rPr>
        <w:t>Colònia, raspall suau, pinta, tovalloletes humides, xumet.</w:t>
      </w:r>
    </w:p>
    <w:p w:rsidR="00D420DD" w:rsidRPr="00887CAE" w:rsidRDefault="00D420DD" w:rsidP="006D5986">
      <w:pPr>
        <w:pStyle w:val="HTMLconformatoprevio"/>
        <w:shd w:val="clear" w:color="auto" w:fill="FFFFFF"/>
        <w:jc w:val="both"/>
        <w:rPr>
          <w:rFonts w:ascii="Arial" w:hAnsi="Arial" w:cs="Arial"/>
          <w:color w:val="212121"/>
          <w:sz w:val="22"/>
          <w:szCs w:val="22"/>
          <w:lang w:val="ca-ES"/>
        </w:rPr>
      </w:pPr>
    </w:p>
    <w:p w:rsidR="00887CAE" w:rsidRDefault="00D420DD" w:rsidP="006D5986">
      <w:pPr>
        <w:pStyle w:val="HTMLconformatoprevio"/>
        <w:shd w:val="clear" w:color="auto" w:fill="FFFFFF"/>
        <w:jc w:val="both"/>
        <w:rPr>
          <w:rFonts w:ascii="Arial" w:hAnsi="Arial" w:cs="Arial"/>
          <w:color w:val="212121"/>
          <w:sz w:val="22"/>
          <w:szCs w:val="22"/>
          <w:lang w:val="ca-ES"/>
        </w:rPr>
      </w:pPr>
      <w:r>
        <w:rPr>
          <w:rFonts w:ascii="Arial" w:hAnsi="Arial" w:cs="Arial"/>
          <w:color w:val="212121"/>
          <w:sz w:val="22"/>
          <w:szCs w:val="22"/>
          <w:lang w:val="ca-ES"/>
        </w:rPr>
        <w:t>Per a la MARE</w:t>
      </w:r>
    </w:p>
    <w:p w:rsidR="00D420DD" w:rsidRDefault="00D420DD" w:rsidP="00D420DD">
      <w:pPr>
        <w:pStyle w:val="HTMLconformatoprevio"/>
        <w:shd w:val="clear" w:color="auto" w:fill="FFFFFF"/>
        <w:jc w:val="both"/>
        <w:rPr>
          <w:rFonts w:ascii="Arial" w:hAnsi="Arial" w:cs="Arial"/>
          <w:color w:val="212121"/>
          <w:sz w:val="22"/>
          <w:szCs w:val="22"/>
          <w:lang w:val="ca-ES"/>
        </w:rPr>
      </w:pPr>
      <w:r>
        <w:rPr>
          <w:rFonts w:ascii="Arial" w:hAnsi="Arial" w:cs="Arial"/>
          <w:color w:val="212121"/>
          <w:sz w:val="22"/>
          <w:szCs w:val="22"/>
          <w:lang w:val="ca-ES"/>
        </w:rPr>
        <w:t>Tres o quatre camises de dormir amples.</w:t>
      </w:r>
    </w:p>
    <w:p w:rsidR="00D420DD" w:rsidRDefault="00D420DD" w:rsidP="00D420DD">
      <w:pPr>
        <w:pStyle w:val="HTMLconformatoprevio"/>
        <w:shd w:val="clear" w:color="auto" w:fill="FFFFFF"/>
        <w:jc w:val="both"/>
        <w:rPr>
          <w:rFonts w:ascii="Arial" w:hAnsi="Arial" w:cs="Arial"/>
          <w:color w:val="212121"/>
          <w:sz w:val="22"/>
          <w:szCs w:val="22"/>
          <w:lang w:val="ca-ES"/>
        </w:rPr>
      </w:pPr>
      <w:r>
        <w:rPr>
          <w:rFonts w:ascii="Arial" w:hAnsi="Arial" w:cs="Arial"/>
          <w:color w:val="212121"/>
          <w:sz w:val="22"/>
          <w:szCs w:val="22"/>
          <w:lang w:val="ca-ES"/>
        </w:rPr>
        <w:t>Dos sostenidors maternals.</w:t>
      </w:r>
    </w:p>
    <w:p w:rsidR="00D420DD" w:rsidRDefault="00D420DD" w:rsidP="00D420DD">
      <w:pPr>
        <w:pStyle w:val="HTMLconformatoprevio"/>
        <w:shd w:val="clear" w:color="auto" w:fill="FFFFFF"/>
        <w:jc w:val="both"/>
        <w:rPr>
          <w:rFonts w:ascii="Arial" w:hAnsi="Arial" w:cs="Arial"/>
          <w:color w:val="212121"/>
          <w:sz w:val="22"/>
          <w:szCs w:val="22"/>
          <w:lang w:val="ca-ES"/>
        </w:rPr>
      </w:pPr>
      <w:r>
        <w:rPr>
          <w:rFonts w:ascii="Arial" w:hAnsi="Arial" w:cs="Arial"/>
          <w:color w:val="212121"/>
          <w:sz w:val="22"/>
          <w:szCs w:val="22"/>
          <w:lang w:val="ca-ES"/>
        </w:rPr>
        <w:t>Bata i sabatilles.</w:t>
      </w:r>
    </w:p>
    <w:p w:rsidR="00D420DD" w:rsidRDefault="00D420DD" w:rsidP="00D420DD">
      <w:pPr>
        <w:pStyle w:val="HTMLconformatoprevio"/>
        <w:shd w:val="clear" w:color="auto" w:fill="FFFFFF"/>
        <w:jc w:val="both"/>
        <w:rPr>
          <w:rFonts w:ascii="Arial" w:hAnsi="Arial" w:cs="Arial"/>
          <w:color w:val="212121"/>
          <w:sz w:val="22"/>
          <w:szCs w:val="22"/>
          <w:lang w:val="ca-ES"/>
        </w:rPr>
      </w:pPr>
      <w:r>
        <w:rPr>
          <w:rFonts w:ascii="Arial" w:hAnsi="Arial" w:cs="Arial"/>
          <w:color w:val="212121"/>
          <w:sz w:val="22"/>
          <w:szCs w:val="22"/>
          <w:lang w:val="ca-ES"/>
        </w:rPr>
        <w:t>Necesser per a la higiene personal.</w:t>
      </w:r>
    </w:p>
    <w:p w:rsidR="00D420DD" w:rsidRDefault="00D420DD" w:rsidP="00D420DD">
      <w:pPr>
        <w:pStyle w:val="HTMLconformatoprevio"/>
        <w:shd w:val="clear" w:color="auto" w:fill="FFFFFF"/>
        <w:jc w:val="both"/>
        <w:rPr>
          <w:rFonts w:ascii="Arial" w:hAnsi="Arial" w:cs="Arial"/>
          <w:color w:val="212121"/>
          <w:sz w:val="22"/>
          <w:szCs w:val="22"/>
          <w:lang w:val="ca-ES"/>
        </w:rPr>
      </w:pPr>
      <w:r>
        <w:rPr>
          <w:rFonts w:ascii="Arial" w:hAnsi="Arial" w:cs="Arial"/>
          <w:color w:val="212121"/>
          <w:sz w:val="22"/>
          <w:szCs w:val="22"/>
          <w:lang w:val="ca-ES"/>
        </w:rPr>
        <w:t>Calces de paper talla gran.</w:t>
      </w:r>
    </w:p>
    <w:p w:rsidR="00D420DD" w:rsidRDefault="00D420DD" w:rsidP="00D420DD">
      <w:pPr>
        <w:pStyle w:val="HTMLconformatoprevio"/>
        <w:shd w:val="clear" w:color="auto" w:fill="FFFFFF"/>
        <w:jc w:val="both"/>
        <w:rPr>
          <w:rFonts w:ascii="Arial" w:hAnsi="Arial" w:cs="Arial"/>
          <w:color w:val="212121"/>
          <w:sz w:val="22"/>
          <w:szCs w:val="22"/>
          <w:lang w:val="ca-ES"/>
        </w:rPr>
      </w:pPr>
    </w:p>
    <w:p w:rsidR="00D420DD" w:rsidRDefault="00D420DD" w:rsidP="00D420DD">
      <w:pPr>
        <w:pStyle w:val="HTMLconformatoprevio"/>
        <w:shd w:val="clear" w:color="auto" w:fill="FFFFFF"/>
        <w:jc w:val="both"/>
        <w:rPr>
          <w:rFonts w:ascii="Arial" w:hAnsi="Arial" w:cs="Arial"/>
          <w:color w:val="212121"/>
          <w:sz w:val="22"/>
          <w:szCs w:val="22"/>
          <w:lang w:val="ca-ES"/>
        </w:rPr>
      </w:pPr>
      <w:r>
        <w:rPr>
          <w:rFonts w:ascii="Arial" w:hAnsi="Arial" w:cs="Arial"/>
          <w:color w:val="212121"/>
          <w:sz w:val="22"/>
          <w:szCs w:val="22"/>
          <w:lang w:val="ca-ES"/>
        </w:rPr>
        <w:t>DOCUMENTACIÓ</w:t>
      </w:r>
    </w:p>
    <w:p w:rsidR="00D420DD" w:rsidRDefault="00D420DD" w:rsidP="00D420DD">
      <w:pPr>
        <w:pStyle w:val="HTMLconformatoprevio"/>
        <w:shd w:val="clear" w:color="auto" w:fill="FFFFFF"/>
        <w:jc w:val="both"/>
        <w:rPr>
          <w:rFonts w:ascii="Arial" w:hAnsi="Arial" w:cs="Arial"/>
          <w:color w:val="212121"/>
          <w:sz w:val="22"/>
          <w:szCs w:val="22"/>
          <w:lang w:val="ca-ES"/>
        </w:rPr>
      </w:pPr>
      <w:r>
        <w:rPr>
          <w:rFonts w:ascii="Arial" w:hAnsi="Arial" w:cs="Arial"/>
          <w:color w:val="212121"/>
          <w:sz w:val="22"/>
          <w:szCs w:val="22"/>
          <w:lang w:val="ca-ES"/>
        </w:rPr>
        <w:t>Darrera analítica amb proves de coagulació.</w:t>
      </w:r>
    </w:p>
    <w:p w:rsidR="00D420DD" w:rsidRDefault="00D420DD" w:rsidP="00D420DD">
      <w:pPr>
        <w:pStyle w:val="HTMLconformatoprevio"/>
        <w:shd w:val="clear" w:color="auto" w:fill="FFFFFF"/>
        <w:jc w:val="both"/>
        <w:rPr>
          <w:rFonts w:ascii="Arial" w:hAnsi="Arial" w:cs="Arial"/>
          <w:color w:val="212121"/>
          <w:sz w:val="22"/>
          <w:szCs w:val="22"/>
          <w:lang w:val="ca-ES"/>
        </w:rPr>
      </w:pPr>
      <w:r>
        <w:rPr>
          <w:rFonts w:ascii="Arial" w:hAnsi="Arial" w:cs="Arial"/>
          <w:color w:val="212121"/>
          <w:sz w:val="22"/>
          <w:szCs w:val="22"/>
          <w:lang w:val="ca-ES"/>
        </w:rPr>
        <w:t>Resultat de cultiu vaginal i rectal.</w:t>
      </w:r>
    </w:p>
    <w:p w:rsidR="00D420DD" w:rsidRPr="00234827" w:rsidRDefault="00D420DD" w:rsidP="00234827">
      <w:pPr>
        <w:pStyle w:val="HTMLconformatoprevio"/>
        <w:shd w:val="clear" w:color="auto" w:fill="FFFFFF"/>
        <w:jc w:val="both"/>
        <w:rPr>
          <w:rFonts w:ascii="Arial" w:hAnsi="Arial" w:cs="Arial"/>
          <w:color w:val="212121"/>
          <w:sz w:val="22"/>
          <w:szCs w:val="22"/>
          <w:lang w:val="ca-ES"/>
        </w:rPr>
      </w:pPr>
      <w:r>
        <w:rPr>
          <w:rFonts w:ascii="Arial" w:hAnsi="Arial" w:cs="Arial"/>
          <w:color w:val="212121"/>
          <w:sz w:val="22"/>
          <w:szCs w:val="22"/>
          <w:lang w:val="ca-ES"/>
        </w:rPr>
        <w:t>Llibre de família i DNI.</w:t>
      </w:r>
    </w:p>
    <w:p w:rsidR="00230A22" w:rsidRDefault="00230A22" w:rsidP="006D5986">
      <w:pPr>
        <w:jc w:val="both"/>
        <w:rPr>
          <w:rFonts w:ascii="Arial" w:hAnsi="Arial" w:cs="Arial"/>
          <w:b/>
          <w:sz w:val="22"/>
          <w:szCs w:val="22"/>
          <w:u w:val="single"/>
          <w:lang w:val="ca-ES"/>
        </w:rPr>
      </w:pPr>
    </w:p>
    <w:p w:rsidR="00C6356F" w:rsidRPr="00887CAE" w:rsidRDefault="00C6356F" w:rsidP="006D5986">
      <w:pPr>
        <w:jc w:val="both"/>
        <w:rPr>
          <w:rFonts w:ascii="Arial" w:hAnsi="Arial" w:cs="Arial"/>
          <w:b/>
          <w:sz w:val="22"/>
          <w:szCs w:val="22"/>
          <w:u w:val="single"/>
          <w:lang w:val="ca-ES"/>
        </w:rPr>
      </w:pPr>
      <w:r w:rsidRPr="00887CAE">
        <w:rPr>
          <w:rFonts w:ascii="Arial" w:hAnsi="Arial" w:cs="Arial"/>
          <w:b/>
          <w:sz w:val="22"/>
          <w:szCs w:val="22"/>
          <w:u w:val="single"/>
          <w:lang w:val="ca-ES"/>
        </w:rPr>
        <w:t>Esport en l’embaràs</w:t>
      </w:r>
    </w:p>
    <w:p w:rsidR="00B750D6" w:rsidRPr="00CF400D" w:rsidRDefault="00C6356F" w:rsidP="006D5986">
      <w:pPr>
        <w:jc w:val="both"/>
        <w:rPr>
          <w:rFonts w:ascii="Arial" w:hAnsi="Arial" w:cs="Arial"/>
          <w:sz w:val="22"/>
          <w:szCs w:val="22"/>
          <w:lang w:val="ca-ES"/>
        </w:rPr>
      </w:pPr>
      <w:r w:rsidRPr="00CF400D">
        <w:rPr>
          <w:rFonts w:ascii="Arial" w:hAnsi="Arial" w:cs="Arial"/>
          <w:sz w:val="22"/>
          <w:szCs w:val="22"/>
          <w:lang w:val="ca-ES"/>
        </w:rPr>
        <w:t xml:space="preserve">S’aconsella fer esport durant tot l’embaràs si el teu </w:t>
      </w:r>
      <w:r w:rsidR="00126B5E">
        <w:rPr>
          <w:rFonts w:ascii="Arial" w:hAnsi="Arial" w:cs="Arial"/>
          <w:sz w:val="22"/>
          <w:szCs w:val="22"/>
          <w:lang w:val="ca-ES"/>
        </w:rPr>
        <w:t>metge</w:t>
      </w:r>
      <w:r w:rsidRPr="00CF400D">
        <w:rPr>
          <w:rFonts w:ascii="Arial" w:hAnsi="Arial" w:cs="Arial"/>
          <w:sz w:val="22"/>
          <w:szCs w:val="22"/>
          <w:lang w:val="ca-ES"/>
        </w:rPr>
        <w:t xml:space="preserve"> no diu el contrari.</w:t>
      </w:r>
    </w:p>
    <w:p w:rsidR="00C6356F" w:rsidRPr="00CF400D" w:rsidRDefault="00C6356F" w:rsidP="006D5986">
      <w:pPr>
        <w:pStyle w:val="Prrafodelista"/>
        <w:numPr>
          <w:ilvl w:val="0"/>
          <w:numId w:val="10"/>
        </w:numPr>
        <w:jc w:val="both"/>
        <w:rPr>
          <w:rFonts w:ascii="Arial" w:hAnsi="Arial" w:cs="Arial"/>
          <w:sz w:val="22"/>
          <w:szCs w:val="22"/>
          <w:lang w:val="ca-ES"/>
        </w:rPr>
      </w:pPr>
      <w:r w:rsidRPr="00CF400D">
        <w:rPr>
          <w:rFonts w:ascii="Arial" w:hAnsi="Arial" w:cs="Arial"/>
          <w:sz w:val="22"/>
          <w:szCs w:val="22"/>
          <w:lang w:val="ca-ES"/>
        </w:rPr>
        <w:lastRenderedPageBreak/>
        <w:t>Caminar</w:t>
      </w:r>
    </w:p>
    <w:p w:rsidR="00C6356F" w:rsidRPr="00CF400D" w:rsidRDefault="00C6356F" w:rsidP="006D5986">
      <w:pPr>
        <w:pStyle w:val="Prrafodelista"/>
        <w:numPr>
          <w:ilvl w:val="0"/>
          <w:numId w:val="10"/>
        </w:numPr>
        <w:jc w:val="both"/>
        <w:rPr>
          <w:rFonts w:ascii="Arial" w:hAnsi="Arial" w:cs="Arial"/>
          <w:sz w:val="22"/>
          <w:szCs w:val="22"/>
          <w:lang w:val="ca-ES"/>
        </w:rPr>
      </w:pPr>
      <w:r w:rsidRPr="00CF400D">
        <w:rPr>
          <w:rFonts w:ascii="Arial" w:hAnsi="Arial" w:cs="Arial"/>
          <w:sz w:val="22"/>
          <w:szCs w:val="22"/>
          <w:lang w:val="ca-ES"/>
        </w:rPr>
        <w:t>Natació</w:t>
      </w:r>
      <w:r w:rsidR="005663E6" w:rsidRPr="00CF400D">
        <w:rPr>
          <w:rFonts w:ascii="Arial" w:hAnsi="Arial" w:cs="Arial"/>
          <w:sz w:val="22"/>
          <w:szCs w:val="22"/>
          <w:lang w:val="ca-ES"/>
        </w:rPr>
        <w:t xml:space="preserve"> per embarassades</w:t>
      </w:r>
    </w:p>
    <w:p w:rsidR="00C6356F" w:rsidRPr="00CF400D" w:rsidRDefault="00C6356F" w:rsidP="006D5986">
      <w:pPr>
        <w:pStyle w:val="Prrafodelista"/>
        <w:numPr>
          <w:ilvl w:val="0"/>
          <w:numId w:val="10"/>
        </w:numPr>
        <w:jc w:val="both"/>
        <w:rPr>
          <w:rFonts w:ascii="Arial" w:hAnsi="Arial" w:cs="Arial"/>
          <w:sz w:val="22"/>
          <w:szCs w:val="22"/>
          <w:lang w:val="ca-ES"/>
        </w:rPr>
      </w:pPr>
      <w:r w:rsidRPr="00CF400D">
        <w:rPr>
          <w:rFonts w:ascii="Arial" w:hAnsi="Arial" w:cs="Arial"/>
          <w:sz w:val="22"/>
          <w:szCs w:val="22"/>
          <w:lang w:val="ca-ES"/>
        </w:rPr>
        <w:t>Yoga per embarassades</w:t>
      </w:r>
    </w:p>
    <w:p w:rsidR="00C6356F" w:rsidRPr="00CF400D" w:rsidRDefault="00CF400D" w:rsidP="006D5986">
      <w:pPr>
        <w:pStyle w:val="Prrafodelista"/>
        <w:numPr>
          <w:ilvl w:val="0"/>
          <w:numId w:val="10"/>
        </w:numPr>
        <w:jc w:val="both"/>
        <w:rPr>
          <w:rFonts w:ascii="Arial" w:hAnsi="Arial" w:cs="Arial"/>
          <w:sz w:val="22"/>
          <w:szCs w:val="22"/>
          <w:lang w:val="ca-ES"/>
        </w:rPr>
      </w:pPr>
      <w:r>
        <w:rPr>
          <w:rFonts w:ascii="Arial" w:hAnsi="Arial" w:cs="Arial"/>
          <w:sz w:val="22"/>
          <w:szCs w:val="22"/>
          <w:lang w:val="ca-ES"/>
        </w:rPr>
        <w:t>Streching (tèc</w:t>
      </w:r>
      <w:r w:rsidR="00C6356F" w:rsidRPr="00CF400D">
        <w:rPr>
          <w:rFonts w:ascii="Arial" w:hAnsi="Arial" w:cs="Arial"/>
          <w:sz w:val="22"/>
          <w:szCs w:val="22"/>
          <w:lang w:val="ca-ES"/>
        </w:rPr>
        <w:t>n</w:t>
      </w:r>
      <w:r>
        <w:rPr>
          <w:rFonts w:ascii="Arial" w:hAnsi="Arial" w:cs="Arial"/>
          <w:sz w:val="22"/>
          <w:szCs w:val="22"/>
          <w:lang w:val="ca-ES"/>
        </w:rPr>
        <w:t>ic</w:t>
      </w:r>
      <w:r w:rsidR="00C6356F" w:rsidRPr="00CF400D">
        <w:rPr>
          <w:rFonts w:ascii="Arial" w:hAnsi="Arial" w:cs="Arial"/>
          <w:sz w:val="22"/>
          <w:szCs w:val="22"/>
          <w:lang w:val="ca-ES"/>
        </w:rPr>
        <w:t xml:space="preserve">a d’estiraments </w:t>
      </w:r>
      <w:r w:rsidR="00EA2457" w:rsidRPr="00CF400D">
        <w:rPr>
          <w:rFonts w:ascii="Arial" w:hAnsi="Arial" w:cs="Arial"/>
          <w:sz w:val="22"/>
          <w:szCs w:val="22"/>
          <w:lang w:val="ca-ES"/>
        </w:rPr>
        <w:t>que proporciona elasticitat als musculs i movilitat a les articulacions).</w:t>
      </w:r>
    </w:p>
    <w:p w:rsidR="0059709F" w:rsidRPr="00234827" w:rsidRDefault="0059709F" w:rsidP="00234827">
      <w:pPr>
        <w:jc w:val="both"/>
        <w:rPr>
          <w:rFonts w:ascii="Arial" w:hAnsi="Arial" w:cs="Arial"/>
          <w:sz w:val="22"/>
          <w:szCs w:val="22"/>
          <w:lang w:val="ca-ES"/>
        </w:rPr>
      </w:pPr>
    </w:p>
    <w:p w:rsidR="00EA2457" w:rsidRPr="00887CAE" w:rsidRDefault="00EA2457" w:rsidP="006D5986">
      <w:pPr>
        <w:jc w:val="both"/>
        <w:rPr>
          <w:rFonts w:ascii="Arial" w:hAnsi="Arial" w:cs="Arial"/>
          <w:b/>
          <w:sz w:val="22"/>
          <w:szCs w:val="22"/>
          <w:u w:val="single"/>
          <w:lang w:val="ca-ES"/>
        </w:rPr>
      </w:pPr>
      <w:r w:rsidRPr="00887CAE">
        <w:rPr>
          <w:rFonts w:ascii="Arial" w:hAnsi="Arial" w:cs="Arial"/>
          <w:b/>
          <w:sz w:val="22"/>
          <w:szCs w:val="22"/>
          <w:u w:val="single"/>
          <w:lang w:val="ca-ES"/>
        </w:rPr>
        <w:t>Sexe durant l’</w:t>
      </w:r>
      <w:r w:rsidR="00CF400D" w:rsidRPr="00887CAE">
        <w:rPr>
          <w:rFonts w:ascii="Arial" w:hAnsi="Arial" w:cs="Arial"/>
          <w:b/>
          <w:sz w:val="22"/>
          <w:szCs w:val="22"/>
          <w:u w:val="single"/>
          <w:lang w:val="ca-ES"/>
        </w:rPr>
        <w:t>embarà</w:t>
      </w:r>
      <w:r w:rsidRPr="00887CAE">
        <w:rPr>
          <w:rFonts w:ascii="Arial" w:hAnsi="Arial" w:cs="Arial"/>
          <w:b/>
          <w:sz w:val="22"/>
          <w:szCs w:val="22"/>
          <w:u w:val="single"/>
          <w:lang w:val="ca-ES"/>
        </w:rPr>
        <w:t>s</w:t>
      </w:r>
    </w:p>
    <w:p w:rsidR="00EA2457" w:rsidRPr="00CF400D" w:rsidRDefault="00EA2457" w:rsidP="006D5986">
      <w:pPr>
        <w:jc w:val="both"/>
        <w:rPr>
          <w:rFonts w:ascii="Arial" w:hAnsi="Arial" w:cs="Arial"/>
          <w:sz w:val="22"/>
          <w:szCs w:val="22"/>
          <w:lang w:val="ca-ES"/>
        </w:rPr>
      </w:pPr>
      <w:r w:rsidRPr="00CF400D">
        <w:rPr>
          <w:rFonts w:ascii="Arial" w:hAnsi="Arial" w:cs="Arial"/>
          <w:sz w:val="22"/>
          <w:szCs w:val="22"/>
          <w:lang w:val="ca-ES"/>
        </w:rPr>
        <w:t>Pots tenir relacions sexual</w:t>
      </w:r>
      <w:r w:rsidR="007440B8">
        <w:rPr>
          <w:rFonts w:ascii="Arial" w:hAnsi="Arial" w:cs="Arial"/>
          <w:sz w:val="22"/>
          <w:szCs w:val="22"/>
          <w:lang w:val="ca-ES"/>
        </w:rPr>
        <w:t>s</w:t>
      </w:r>
      <w:r w:rsidRPr="00CF400D">
        <w:rPr>
          <w:rFonts w:ascii="Arial" w:hAnsi="Arial" w:cs="Arial"/>
          <w:sz w:val="22"/>
          <w:szCs w:val="22"/>
          <w:lang w:val="ca-ES"/>
        </w:rPr>
        <w:t xml:space="preserve"> duran</w:t>
      </w:r>
      <w:r w:rsidR="00126B5E">
        <w:rPr>
          <w:rFonts w:ascii="Arial" w:hAnsi="Arial" w:cs="Arial"/>
          <w:sz w:val="22"/>
          <w:szCs w:val="22"/>
          <w:lang w:val="ca-ES"/>
        </w:rPr>
        <w:t>t l’embaràs, sempre que el teu metge</w:t>
      </w:r>
      <w:r w:rsidRPr="00CF400D">
        <w:rPr>
          <w:rFonts w:ascii="Arial" w:hAnsi="Arial" w:cs="Arial"/>
          <w:sz w:val="22"/>
          <w:szCs w:val="22"/>
          <w:lang w:val="ca-ES"/>
        </w:rPr>
        <w:t xml:space="preserve"> no digui el contrari.</w:t>
      </w:r>
    </w:p>
    <w:p w:rsidR="00797E50" w:rsidRPr="00CF400D" w:rsidRDefault="00797E50" w:rsidP="006D5986">
      <w:pPr>
        <w:pStyle w:val="HTMLconformatoprevio"/>
        <w:shd w:val="clear" w:color="auto" w:fill="FFFFFF"/>
        <w:jc w:val="both"/>
        <w:rPr>
          <w:rFonts w:ascii="Arial" w:hAnsi="Arial" w:cs="Arial"/>
          <w:color w:val="212121"/>
          <w:sz w:val="22"/>
          <w:szCs w:val="22"/>
          <w:lang w:val="ca-ES"/>
        </w:rPr>
      </w:pPr>
      <w:r w:rsidRPr="00CF400D">
        <w:rPr>
          <w:rFonts w:ascii="Arial" w:hAnsi="Arial" w:cs="Arial"/>
          <w:color w:val="212121"/>
          <w:sz w:val="22"/>
          <w:szCs w:val="22"/>
          <w:lang w:val="ca-ES"/>
        </w:rPr>
        <w:t xml:space="preserve">Potser hauràs de experimentar una mica amb diferents posicions per </w:t>
      </w:r>
      <w:r w:rsidR="00CC7683">
        <w:rPr>
          <w:rFonts w:ascii="Arial" w:hAnsi="Arial" w:cs="Arial"/>
          <w:color w:val="212121"/>
          <w:sz w:val="22"/>
          <w:szCs w:val="22"/>
          <w:lang w:val="ca-ES"/>
        </w:rPr>
        <w:t xml:space="preserve">trobar la més adequada en funció de les setmanes d’embaràs. </w:t>
      </w:r>
      <w:r w:rsidRPr="00CF400D">
        <w:rPr>
          <w:rFonts w:ascii="Arial" w:hAnsi="Arial" w:cs="Arial"/>
          <w:color w:val="212121"/>
          <w:sz w:val="22"/>
          <w:szCs w:val="22"/>
          <w:lang w:val="ca-ES"/>
        </w:rPr>
        <w:t>Trobar una posició còmoda es fa més difícil a mesura que el teu ventre creix.</w:t>
      </w:r>
    </w:p>
    <w:p w:rsidR="00CF400D" w:rsidRPr="00CF400D" w:rsidRDefault="00CF400D" w:rsidP="006D5986">
      <w:pPr>
        <w:jc w:val="both"/>
        <w:rPr>
          <w:rFonts w:ascii="Arial" w:hAnsi="Arial" w:cs="Arial"/>
          <w:sz w:val="22"/>
          <w:szCs w:val="22"/>
          <w:lang w:val="ca-ES"/>
        </w:rPr>
      </w:pPr>
    </w:p>
    <w:p w:rsidR="009E4B8D" w:rsidRPr="00CF400D" w:rsidRDefault="009E4B8D" w:rsidP="006D5986">
      <w:pPr>
        <w:jc w:val="both"/>
        <w:rPr>
          <w:rFonts w:ascii="Arial" w:hAnsi="Arial" w:cs="Arial"/>
          <w:b/>
          <w:sz w:val="22"/>
          <w:szCs w:val="22"/>
          <w:u w:val="single"/>
          <w:lang w:val="ca-ES"/>
        </w:rPr>
      </w:pPr>
      <w:r>
        <w:rPr>
          <w:rFonts w:ascii="Arial" w:hAnsi="Arial" w:cs="Arial"/>
          <w:b/>
          <w:sz w:val="22"/>
          <w:szCs w:val="22"/>
          <w:u w:val="single"/>
          <w:lang w:val="ca-ES"/>
        </w:rPr>
        <w:t>Preservació de cèl·lules mare de cordó umbilical</w:t>
      </w:r>
    </w:p>
    <w:p w:rsidR="00B750D6" w:rsidRDefault="00306AB7" w:rsidP="006D5986">
      <w:pPr>
        <w:jc w:val="both"/>
        <w:rPr>
          <w:rFonts w:ascii="Arial" w:hAnsi="Arial" w:cs="Arial"/>
          <w:sz w:val="22"/>
          <w:szCs w:val="22"/>
          <w:lang w:val="ca-ES"/>
        </w:rPr>
      </w:pPr>
      <w:r>
        <w:rPr>
          <w:rFonts w:ascii="Arial" w:hAnsi="Arial" w:cs="Arial"/>
          <w:sz w:val="22"/>
          <w:szCs w:val="22"/>
          <w:lang w:val="ca-ES"/>
        </w:rPr>
        <w:t xml:space="preserve">Volem informar-te </w:t>
      </w:r>
      <w:r w:rsidR="00132540">
        <w:rPr>
          <w:rFonts w:ascii="Arial" w:hAnsi="Arial" w:cs="Arial"/>
          <w:sz w:val="22"/>
          <w:szCs w:val="22"/>
          <w:lang w:val="ca-ES"/>
        </w:rPr>
        <w:t>sobre la possibilitat de guar</w:t>
      </w:r>
      <w:r>
        <w:rPr>
          <w:rFonts w:ascii="Arial" w:hAnsi="Arial" w:cs="Arial"/>
          <w:sz w:val="22"/>
          <w:szCs w:val="22"/>
          <w:lang w:val="ca-ES"/>
        </w:rPr>
        <w:t>dar les cèl·lules mare del cordó</w:t>
      </w:r>
      <w:r w:rsidR="00132540">
        <w:rPr>
          <w:rFonts w:ascii="Arial" w:hAnsi="Arial" w:cs="Arial"/>
          <w:sz w:val="22"/>
          <w:szCs w:val="22"/>
          <w:lang w:val="ca-ES"/>
        </w:rPr>
        <w:t xml:space="preserve"> umbilical del teu nad</w:t>
      </w:r>
      <w:r>
        <w:rPr>
          <w:rFonts w:ascii="Arial" w:hAnsi="Arial" w:cs="Arial"/>
          <w:sz w:val="22"/>
          <w:szCs w:val="22"/>
          <w:lang w:val="ca-ES"/>
        </w:rPr>
        <w:t>ó</w:t>
      </w:r>
      <w:r w:rsidR="00132540">
        <w:rPr>
          <w:rFonts w:ascii="Arial" w:hAnsi="Arial" w:cs="Arial"/>
          <w:sz w:val="22"/>
          <w:szCs w:val="22"/>
          <w:lang w:val="ca-ES"/>
        </w:rPr>
        <w:t>.</w:t>
      </w:r>
    </w:p>
    <w:p w:rsidR="00966DE4" w:rsidRDefault="00A6426C" w:rsidP="006D5986">
      <w:pPr>
        <w:jc w:val="both"/>
        <w:rPr>
          <w:rFonts w:ascii="Arial" w:hAnsi="Arial" w:cs="Arial"/>
          <w:sz w:val="22"/>
          <w:szCs w:val="22"/>
          <w:lang w:val="ca-ES"/>
        </w:rPr>
      </w:pPr>
      <w:r>
        <w:rPr>
          <w:rFonts w:ascii="Arial" w:hAnsi="Arial" w:cs="Arial"/>
          <w:sz w:val="22"/>
          <w:szCs w:val="22"/>
          <w:lang w:val="ca-ES"/>
        </w:rPr>
        <w:t>La sang de</w:t>
      </w:r>
      <w:r w:rsidR="00306AB7">
        <w:rPr>
          <w:rFonts w:ascii="Arial" w:hAnsi="Arial" w:cs="Arial"/>
          <w:sz w:val="22"/>
          <w:szCs w:val="22"/>
          <w:lang w:val="ca-ES"/>
        </w:rPr>
        <w:t>l</w:t>
      </w:r>
      <w:r>
        <w:rPr>
          <w:rFonts w:ascii="Arial" w:hAnsi="Arial" w:cs="Arial"/>
          <w:sz w:val="22"/>
          <w:szCs w:val="22"/>
          <w:lang w:val="ca-ES"/>
        </w:rPr>
        <w:t xml:space="preserve"> cordó</w:t>
      </w:r>
      <w:r w:rsidR="0089490F">
        <w:rPr>
          <w:rFonts w:ascii="Arial" w:hAnsi="Arial" w:cs="Arial"/>
          <w:sz w:val="22"/>
          <w:szCs w:val="22"/>
          <w:lang w:val="ca-ES"/>
        </w:rPr>
        <w:t xml:space="preserve"> é</w:t>
      </w:r>
      <w:r w:rsidR="00132540">
        <w:rPr>
          <w:rFonts w:ascii="Arial" w:hAnsi="Arial" w:cs="Arial"/>
          <w:sz w:val="22"/>
          <w:szCs w:val="22"/>
          <w:lang w:val="ca-ES"/>
        </w:rPr>
        <w:t xml:space="preserve">s una font de cèl·lules mare joves que han contribuït a crear tots els òrgans i teixits del nadó. Aquestes cèl·lules </w:t>
      </w:r>
      <w:r>
        <w:rPr>
          <w:rFonts w:ascii="Arial" w:hAnsi="Arial" w:cs="Arial"/>
          <w:sz w:val="22"/>
          <w:szCs w:val="22"/>
          <w:lang w:val="ca-ES"/>
        </w:rPr>
        <w:t>es diuen mesenquimales i só</w:t>
      </w:r>
      <w:r w:rsidR="00D46712">
        <w:rPr>
          <w:rFonts w:ascii="Arial" w:hAnsi="Arial" w:cs="Arial"/>
          <w:sz w:val="22"/>
          <w:szCs w:val="22"/>
          <w:lang w:val="ca-ES"/>
        </w:rPr>
        <w:t>n les encarregades de la fabricació del te</w:t>
      </w:r>
      <w:r w:rsidR="00306AB7">
        <w:rPr>
          <w:rFonts w:ascii="Arial" w:hAnsi="Arial" w:cs="Arial"/>
          <w:sz w:val="22"/>
          <w:szCs w:val="22"/>
          <w:lang w:val="ca-ES"/>
        </w:rPr>
        <w:t>ixit estructural i cognitiu de l’</w:t>
      </w:r>
      <w:r w:rsidR="00D46712">
        <w:rPr>
          <w:rFonts w:ascii="Arial" w:hAnsi="Arial" w:cs="Arial"/>
          <w:sz w:val="22"/>
          <w:szCs w:val="22"/>
          <w:lang w:val="ca-ES"/>
        </w:rPr>
        <w:t>organisme. Degut a la seva capacitat per multiplicar-se i diferenciar-se en teixits, estan</w:t>
      </w:r>
      <w:r>
        <w:rPr>
          <w:rFonts w:ascii="Arial" w:hAnsi="Arial" w:cs="Arial"/>
          <w:sz w:val="22"/>
          <w:szCs w:val="22"/>
          <w:lang w:val="ca-ES"/>
        </w:rPr>
        <w:t xml:space="preserve"> sent </w:t>
      </w:r>
      <w:r w:rsidR="00D46712">
        <w:rPr>
          <w:rFonts w:ascii="Arial" w:hAnsi="Arial" w:cs="Arial"/>
          <w:sz w:val="22"/>
          <w:szCs w:val="22"/>
          <w:lang w:val="ca-ES"/>
        </w:rPr>
        <w:t>avaluades en mo</w:t>
      </w:r>
      <w:r>
        <w:rPr>
          <w:rFonts w:ascii="Arial" w:hAnsi="Arial" w:cs="Arial"/>
          <w:sz w:val="22"/>
          <w:szCs w:val="22"/>
          <w:lang w:val="ca-ES"/>
        </w:rPr>
        <w:t>lts assaigs clínics arreu del mó</w:t>
      </w:r>
      <w:r w:rsidR="00D46712">
        <w:rPr>
          <w:rFonts w:ascii="Arial" w:hAnsi="Arial" w:cs="Arial"/>
          <w:sz w:val="22"/>
          <w:szCs w:val="22"/>
          <w:lang w:val="ca-ES"/>
        </w:rPr>
        <w:t xml:space="preserve">n per aplicacions com lesions esportives, artrosis, lesions medul·lars o el Parkinson fins a la distròfia muscular o el càncer de pulmó. </w:t>
      </w:r>
      <w:r w:rsidR="00230A22">
        <w:rPr>
          <w:rFonts w:ascii="Arial" w:hAnsi="Arial" w:cs="Arial"/>
          <w:sz w:val="22"/>
          <w:szCs w:val="22"/>
          <w:lang w:val="ca-ES"/>
        </w:rPr>
        <w:t>E</w:t>
      </w:r>
      <w:r w:rsidR="00132540">
        <w:rPr>
          <w:rFonts w:ascii="Arial" w:hAnsi="Arial" w:cs="Arial"/>
          <w:sz w:val="22"/>
          <w:szCs w:val="22"/>
          <w:lang w:val="ca-ES"/>
        </w:rPr>
        <w:t>s poden conservar en el moment del naixement i obtenir-les no suposa cap risc.</w:t>
      </w:r>
      <w:r w:rsidR="00966DE4">
        <w:rPr>
          <w:rFonts w:ascii="Arial" w:hAnsi="Arial" w:cs="Arial"/>
          <w:sz w:val="22"/>
          <w:szCs w:val="22"/>
          <w:lang w:val="ca-ES"/>
        </w:rPr>
        <w:t xml:space="preserve"> En el moment del naixement </w:t>
      </w:r>
      <w:r>
        <w:rPr>
          <w:rFonts w:ascii="Arial" w:hAnsi="Arial" w:cs="Arial"/>
          <w:sz w:val="22"/>
          <w:szCs w:val="22"/>
          <w:lang w:val="ca-ES"/>
        </w:rPr>
        <w:t>existeix la possibilitat d’extre</w:t>
      </w:r>
      <w:r w:rsidR="00966DE4">
        <w:rPr>
          <w:rFonts w:ascii="Arial" w:hAnsi="Arial" w:cs="Arial"/>
          <w:sz w:val="22"/>
          <w:szCs w:val="22"/>
          <w:lang w:val="ca-ES"/>
        </w:rPr>
        <w:t xml:space="preserve">ure </w:t>
      </w:r>
      <w:r>
        <w:rPr>
          <w:rFonts w:ascii="Arial" w:hAnsi="Arial" w:cs="Arial"/>
          <w:sz w:val="22"/>
          <w:szCs w:val="22"/>
          <w:lang w:val="ca-ES"/>
        </w:rPr>
        <w:t>dos tipus de cèl·lules del cordó umbilical sense molèstia per tú o el nadó</w:t>
      </w:r>
      <w:r w:rsidR="00966DE4">
        <w:rPr>
          <w:rFonts w:ascii="Arial" w:hAnsi="Arial" w:cs="Arial"/>
          <w:sz w:val="22"/>
          <w:szCs w:val="22"/>
          <w:lang w:val="ca-ES"/>
        </w:rPr>
        <w:t xml:space="preserve">: de la sang i el teixit. </w:t>
      </w:r>
    </w:p>
    <w:p w:rsidR="00132540" w:rsidRDefault="00D46712" w:rsidP="006D5986">
      <w:pPr>
        <w:jc w:val="both"/>
        <w:rPr>
          <w:rFonts w:ascii="Arial" w:hAnsi="Arial" w:cs="Arial"/>
          <w:sz w:val="22"/>
          <w:szCs w:val="22"/>
          <w:lang w:val="ca-ES"/>
        </w:rPr>
      </w:pPr>
      <w:r>
        <w:rPr>
          <w:rFonts w:ascii="Arial" w:hAnsi="Arial" w:cs="Arial"/>
          <w:sz w:val="22"/>
          <w:szCs w:val="22"/>
          <w:lang w:val="ca-ES"/>
        </w:rPr>
        <w:t>Les cèl·lules</w:t>
      </w:r>
      <w:r w:rsidR="00132540">
        <w:rPr>
          <w:rFonts w:ascii="Arial" w:hAnsi="Arial" w:cs="Arial"/>
          <w:sz w:val="22"/>
          <w:szCs w:val="22"/>
          <w:lang w:val="ca-ES"/>
        </w:rPr>
        <w:t xml:space="preserve"> mare s’utilitzen per tractar </w:t>
      </w:r>
      <w:r>
        <w:rPr>
          <w:rFonts w:ascii="Arial" w:hAnsi="Arial" w:cs="Arial"/>
          <w:sz w:val="22"/>
          <w:szCs w:val="22"/>
          <w:lang w:val="ca-ES"/>
        </w:rPr>
        <w:t>malalties. So</w:t>
      </w:r>
      <w:r w:rsidR="00A6426C">
        <w:rPr>
          <w:rFonts w:ascii="Arial" w:hAnsi="Arial" w:cs="Arial"/>
          <w:sz w:val="22"/>
          <w:szCs w:val="22"/>
          <w:lang w:val="ca-ES"/>
        </w:rPr>
        <w:t xml:space="preserve">n 100 % compatibles amb el nadó </w:t>
      </w:r>
      <w:r>
        <w:rPr>
          <w:rFonts w:ascii="Arial" w:hAnsi="Arial" w:cs="Arial"/>
          <w:sz w:val="22"/>
          <w:szCs w:val="22"/>
          <w:lang w:val="ca-ES"/>
        </w:rPr>
        <w:t xml:space="preserve">i existeix un elevat grau de compatibilitat genètica amb altres membres de la família (germans). </w:t>
      </w:r>
    </w:p>
    <w:p w:rsidR="00132540" w:rsidRDefault="004561F0" w:rsidP="006D5986">
      <w:pPr>
        <w:jc w:val="both"/>
        <w:rPr>
          <w:rFonts w:ascii="Arial" w:hAnsi="Arial" w:cs="Arial"/>
          <w:sz w:val="22"/>
          <w:szCs w:val="22"/>
          <w:lang w:val="ca-ES"/>
        </w:rPr>
      </w:pPr>
      <w:r>
        <w:rPr>
          <w:rFonts w:ascii="Arial" w:hAnsi="Arial" w:cs="Arial"/>
          <w:sz w:val="22"/>
          <w:szCs w:val="22"/>
          <w:lang w:val="ca-ES"/>
        </w:rPr>
        <w:t xml:space="preserve">Per saber </w:t>
      </w:r>
      <w:r w:rsidR="001A57D4">
        <w:rPr>
          <w:rFonts w:ascii="Arial" w:hAnsi="Arial" w:cs="Arial"/>
          <w:sz w:val="22"/>
          <w:szCs w:val="22"/>
          <w:lang w:val="ca-ES"/>
        </w:rPr>
        <w:t xml:space="preserve">amb quins laboratoris treballem, </w:t>
      </w:r>
      <w:r>
        <w:rPr>
          <w:rFonts w:ascii="Arial" w:hAnsi="Arial" w:cs="Arial"/>
          <w:sz w:val="22"/>
          <w:szCs w:val="22"/>
          <w:lang w:val="ca-ES"/>
        </w:rPr>
        <w:t>consulti a recepció.</w:t>
      </w:r>
    </w:p>
    <w:p w:rsidR="00D47DE8" w:rsidRDefault="00D47DE8" w:rsidP="006D5986">
      <w:pPr>
        <w:jc w:val="both"/>
        <w:rPr>
          <w:rFonts w:ascii="Arial" w:hAnsi="Arial" w:cs="Arial"/>
          <w:sz w:val="22"/>
          <w:szCs w:val="22"/>
          <w:lang w:val="ca-ES"/>
        </w:rPr>
      </w:pPr>
    </w:p>
    <w:p w:rsidR="006D5986" w:rsidRPr="00887CAE" w:rsidRDefault="00887CAE" w:rsidP="006D5986">
      <w:pPr>
        <w:jc w:val="both"/>
        <w:rPr>
          <w:rFonts w:ascii="Arial" w:hAnsi="Arial" w:cs="Arial"/>
          <w:b/>
          <w:sz w:val="22"/>
          <w:szCs w:val="22"/>
          <w:u w:val="single"/>
          <w:lang w:val="ca-ES"/>
        </w:rPr>
      </w:pPr>
      <w:r w:rsidRPr="00887CAE">
        <w:rPr>
          <w:rFonts w:ascii="Arial" w:hAnsi="Arial" w:cs="Arial"/>
          <w:b/>
          <w:sz w:val="22"/>
          <w:szCs w:val="22"/>
          <w:u w:val="single"/>
          <w:lang w:val="ca-ES"/>
        </w:rPr>
        <w:t>Horari d’atenció i telèfon de contacte:</w:t>
      </w:r>
    </w:p>
    <w:p w:rsidR="00887CAE" w:rsidRDefault="00887CAE" w:rsidP="006D5986">
      <w:pPr>
        <w:jc w:val="both"/>
        <w:rPr>
          <w:rFonts w:ascii="Arial" w:hAnsi="Arial" w:cs="Arial"/>
          <w:sz w:val="22"/>
          <w:szCs w:val="22"/>
          <w:lang w:val="ca-ES"/>
        </w:rPr>
      </w:pPr>
      <w:r>
        <w:rPr>
          <w:rFonts w:ascii="Arial" w:hAnsi="Arial" w:cs="Arial"/>
          <w:sz w:val="22"/>
          <w:szCs w:val="22"/>
          <w:lang w:val="ca-ES"/>
        </w:rPr>
        <w:t>El nostre horari és de dilluns a divendres de 09.00 a 14.00 h i 15.00 a 21.00 hores.</w:t>
      </w:r>
    </w:p>
    <w:p w:rsidR="00887CAE" w:rsidRDefault="00887CAE" w:rsidP="00887CAE">
      <w:pPr>
        <w:spacing w:line="480" w:lineRule="auto"/>
        <w:jc w:val="both"/>
        <w:rPr>
          <w:rFonts w:ascii="Arial" w:hAnsi="Arial" w:cs="Arial"/>
          <w:sz w:val="22"/>
          <w:szCs w:val="22"/>
          <w:lang w:val="ca-ES"/>
        </w:rPr>
      </w:pPr>
      <w:r>
        <w:rPr>
          <w:rFonts w:ascii="Arial" w:hAnsi="Arial" w:cs="Arial"/>
          <w:sz w:val="22"/>
          <w:szCs w:val="22"/>
          <w:lang w:val="ca-ES"/>
        </w:rPr>
        <w:t xml:space="preserve">Per contactar amb nosaltres ho pot fer al telèfon 934 157 872 o al mail </w:t>
      </w:r>
      <w:hyperlink r:id="rId8" w:history="1">
        <w:r w:rsidR="00234827" w:rsidRPr="00C347AD">
          <w:rPr>
            <w:rStyle w:val="Hipervnculo"/>
            <w:rFonts w:ascii="Arial" w:hAnsi="Arial" w:cs="Arial"/>
            <w:sz w:val="22"/>
            <w:szCs w:val="22"/>
            <w:lang w:val="ca-ES"/>
          </w:rPr>
          <w:t>info@idona.cat</w:t>
        </w:r>
      </w:hyperlink>
      <w:r>
        <w:rPr>
          <w:rFonts w:ascii="Arial" w:hAnsi="Arial" w:cs="Arial"/>
          <w:sz w:val="22"/>
          <w:szCs w:val="22"/>
          <w:lang w:val="ca-ES"/>
        </w:rPr>
        <w:t>.</w:t>
      </w:r>
    </w:p>
    <w:p w:rsidR="00887CAE" w:rsidRDefault="00D420DD" w:rsidP="006D5986">
      <w:pPr>
        <w:jc w:val="both"/>
        <w:rPr>
          <w:rFonts w:ascii="Arial" w:hAnsi="Arial" w:cs="Arial"/>
          <w:sz w:val="22"/>
          <w:szCs w:val="22"/>
          <w:highlight w:val="yellow"/>
          <w:lang w:val="ca-ES"/>
        </w:rPr>
      </w:pPr>
      <w:r>
        <w:rPr>
          <w:noProof/>
          <w:lang w:eastAsia="es-ES"/>
        </w:rPr>
        <w:lastRenderedPageBreak/>
        <w:drawing>
          <wp:inline distT="0" distB="0" distL="0" distR="0" wp14:anchorId="04D9BE25" wp14:editId="30603EED">
            <wp:extent cx="4588153" cy="2218003"/>
            <wp:effectExtent l="0" t="0" r="3175" b="0"/>
            <wp:docPr id="2" name="Imatge 2" descr="http://www.idona.cat/modules/mod_image_show_gk4/cache/slides-idona4-catgk-is-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ona.cat/modules/mod_image_show_gk4/cache/slides-idona4-catgk-is-1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2618" cy="2224996"/>
                    </a:xfrm>
                    <a:prstGeom prst="rect">
                      <a:avLst/>
                    </a:prstGeom>
                    <a:noFill/>
                    <a:ln>
                      <a:noFill/>
                    </a:ln>
                  </pic:spPr>
                </pic:pic>
              </a:graphicData>
            </a:graphic>
          </wp:inline>
        </w:drawing>
      </w:r>
    </w:p>
    <w:p w:rsidR="00BB3D70" w:rsidRPr="00CF400D" w:rsidRDefault="00BB3D70" w:rsidP="006D5986">
      <w:pPr>
        <w:jc w:val="both"/>
        <w:rPr>
          <w:rFonts w:ascii="Arial" w:hAnsi="Arial" w:cs="Arial"/>
          <w:sz w:val="22"/>
          <w:szCs w:val="22"/>
          <w:lang w:val="ca-ES"/>
        </w:rPr>
      </w:pPr>
    </w:p>
    <w:sectPr w:rsidR="00BB3D70" w:rsidRPr="00CF400D" w:rsidSect="00BF1817">
      <w:type w:val="continuous"/>
      <w:pgSz w:w="11906" w:h="16838"/>
      <w:pgMar w:top="1417" w:right="1701" w:bottom="1417" w:left="1701" w:header="708" w:footer="708" w:gutter="0"/>
      <w:pgBorders w:offsetFrom="page">
        <w:top w:val="single" w:sz="4" w:space="24" w:color="9B2D1F" w:themeColor="accent2"/>
        <w:left w:val="single" w:sz="4" w:space="24" w:color="9B2D1F" w:themeColor="accent2"/>
        <w:bottom w:val="single" w:sz="4" w:space="24" w:color="9B2D1F" w:themeColor="accent2"/>
        <w:right w:val="single" w:sz="4" w:space="24" w:color="9B2D1F"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2A5"/>
    <w:multiLevelType w:val="hybridMultilevel"/>
    <w:tmpl w:val="06485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DF1D0E"/>
    <w:multiLevelType w:val="hybridMultilevel"/>
    <w:tmpl w:val="58180144"/>
    <w:lvl w:ilvl="0" w:tplc="CCC8C3B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904BD9"/>
    <w:multiLevelType w:val="hybridMultilevel"/>
    <w:tmpl w:val="BEB25D8A"/>
    <w:lvl w:ilvl="0" w:tplc="922E5FD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DB4C61"/>
    <w:multiLevelType w:val="hybridMultilevel"/>
    <w:tmpl w:val="B17C6A36"/>
    <w:lvl w:ilvl="0" w:tplc="922E5FD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4C950AB"/>
    <w:multiLevelType w:val="hybridMultilevel"/>
    <w:tmpl w:val="3F0AC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F20198"/>
    <w:multiLevelType w:val="hybridMultilevel"/>
    <w:tmpl w:val="BEF2FFC6"/>
    <w:lvl w:ilvl="0" w:tplc="499E827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4E0629"/>
    <w:multiLevelType w:val="hybridMultilevel"/>
    <w:tmpl w:val="D44C0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E813787"/>
    <w:multiLevelType w:val="multilevel"/>
    <w:tmpl w:val="DECE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654180"/>
    <w:multiLevelType w:val="hybridMultilevel"/>
    <w:tmpl w:val="BF8AA85E"/>
    <w:lvl w:ilvl="0" w:tplc="922E5FD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DDD7B7B"/>
    <w:multiLevelType w:val="hybridMultilevel"/>
    <w:tmpl w:val="EE1EBC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F781F70"/>
    <w:multiLevelType w:val="hybridMultilevel"/>
    <w:tmpl w:val="A2844E3C"/>
    <w:lvl w:ilvl="0" w:tplc="922E5FD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9EB0D1C"/>
    <w:multiLevelType w:val="hybridMultilevel"/>
    <w:tmpl w:val="3CBC44A6"/>
    <w:lvl w:ilvl="0" w:tplc="922E5FD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A573CB9"/>
    <w:multiLevelType w:val="hybridMultilevel"/>
    <w:tmpl w:val="6D8ACD98"/>
    <w:lvl w:ilvl="0" w:tplc="922E5FD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B0C51DC"/>
    <w:multiLevelType w:val="hybridMultilevel"/>
    <w:tmpl w:val="34EA6E1E"/>
    <w:lvl w:ilvl="0" w:tplc="922E5FD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11"/>
  </w:num>
  <w:num w:numId="6">
    <w:abstractNumId w:val="12"/>
  </w:num>
  <w:num w:numId="7">
    <w:abstractNumId w:val="8"/>
  </w:num>
  <w:num w:numId="8">
    <w:abstractNumId w:val="13"/>
  </w:num>
  <w:num w:numId="9">
    <w:abstractNumId w:val="10"/>
  </w:num>
  <w:num w:numId="10">
    <w:abstractNumId w:val="2"/>
  </w:num>
  <w:num w:numId="11">
    <w:abstractNumId w:val="3"/>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7F"/>
    <w:rsid w:val="000802A4"/>
    <w:rsid w:val="0008347D"/>
    <w:rsid w:val="000B050F"/>
    <w:rsid w:val="000B1D38"/>
    <w:rsid w:val="000D6C3A"/>
    <w:rsid w:val="0012178F"/>
    <w:rsid w:val="00126B5E"/>
    <w:rsid w:val="00132540"/>
    <w:rsid w:val="00191B1C"/>
    <w:rsid w:val="001A3599"/>
    <w:rsid w:val="001A377F"/>
    <w:rsid w:val="001A57D4"/>
    <w:rsid w:val="001B0E03"/>
    <w:rsid w:val="001C027A"/>
    <w:rsid w:val="001D423D"/>
    <w:rsid w:val="001E5227"/>
    <w:rsid w:val="00203DC1"/>
    <w:rsid w:val="00210CB7"/>
    <w:rsid w:val="00211694"/>
    <w:rsid w:val="00230A22"/>
    <w:rsid w:val="00234827"/>
    <w:rsid w:val="00237F36"/>
    <w:rsid w:val="00240E73"/>
    <w:rsid w:val="0026244C"/>
    <w:rsid w:val="0026308E"/>
    <w:rsid w:val="00277D71"/>
    <w:rsid w:val="00286943"/>
    <w:rsid w:val="002B590A"/>
    <w:rsid w:val="002B7E89"/>
    <w:rsid w:val="002E0A4F"/>
    <w:rsid w:val="002F031E"/>
    <w:rsid w:val="002F42EE"/>
    <w:rsid w:val="00306AB7"/>
    <w:rsid w:val="0031711F"/>
    <w:rsid w:val="003652DB"/>
    <w:rsid w:val="00365C89"/>
    <w:rsid w:val="00396AC1"/>
    <w:rsid w:val="003A7E60"/>
    <w:rsid w:val="003B03EC"/>
    <w:rsid w:val="003B3D5D"/>
    <w:rsid w:val="003B617E"/>
    <w:rsid w:val="003C4DA1"/>
    <w:rsid w:val="003D00D1"/>
    <w:rsid w:val="00410886"/>
    <w:rsid w:val="00416464"/>
    <w:rsid w:val="00420D4C"/>
    <w:rsid w:val="004244B3"/>
    <w:rsid w:val="00431053"/>
    <w:rsid w:val="004404DF"/>
    <w:rsid w:val="004561F0"/>
    <w:rsid w:val="00485779"/>
    <w:rsid w:val="004948CA"/>
    <w:rsid w:val="004A326F"/>
    <w:rsid w:val="004A39BD"/>
    <w:rsid w:val="004A7914"/>
    <w:rsid w:val="00517CB9"/>
    <w:rsid w:val="005663E6"/>
    <w:rsid w:val="005940D7"/>
    <w:rsid w:val="0059709F"/>
    <w:rsid w:val="005E0BA0"/>
    <w:rsid w:val="005F0F9B"/>
    <w:rsid w:val="006013B2"/>
    <w:rsid w:val="006326E6"/>
    <w:rsid w:val="006412B4"/>
    <w:rsid w:val="00671C43"/>
    <w:rsid w:val="006830B2"/>
    <w:rsid w:val="006D5986"/>
    <w:rsid w:val="007440B8"/>
    <w:rsid w:val="007764A5"/>
    <w:rsid w:val="00785803"/>
    <w:rsid w:val="00785DB5"/>
    <w:rsid w:val="00797E50"/>
    <w:rsid w:val="007F3CAD"/>
    <w:rsid w:val="007F52C5"/>
    <w:rsid w:val="007F6638"/>
    <w:rsid w:val="008013AE"/>
    <w:rsid w:val="00811991"/>
    <w:rsid w:val="0081301D"/>
    <w:rsid w:val="00855482"/>
    <w:rsid w:val="008573D2"/>
    <w:rsid w:val="00866A52"/>
    <w:rsid w:val="00877101"/>
    <w:rsid w:val="00881152"/>
    <w:rsid w:val="00885A87"/>
    <w:rsid w:val="00887CAE"/>
    <w:rsid w:val="0089490F"/>
    <w:rsid w:val="008A0C0B"/>
    <w:rsid w:val="008A7EA1"/>
    <w:rsid w:val="008C1957"/>
    <w:rsid w:val="008D2100"/>
    <w:rsid w:val="008E4BFC"/>
    <w:rsid w:val="008F380B"/>
    <w:rsid w:val="00914F1A"/>
    <w:rsid w:val="00920878"/>
    <w:rsid w:val="0092333A"/>
    <w:rsid w:val="00942357"/>
    <w:rsid w:val="00952A50"/>
    <w:rsid w:val="00966DE4"/>
    <w:rsid w:val="00970025"/>
    <w:rsid w:val="00973B9A"/>
    <w:rsid w:val="009A3D33"/>
    <w:rsid w:val="009C3492"/>
    <w:rsid w:val="009E4B8D"/>
    <w:rsid w:val="00A16525"/>
    <w:rsid w:val="00A249D8"/>
    <w:rsid w:val="00A372DB"/>
    <w:rsid w:val="00A60354"/>
    <w:rsid w:val="00A611F0"/>
    <w:rsid w:val="00A6426C"/>
    <w:rsid w:val="00A94AE9"/>
    <w:rsid w:val="00AD6970"/>
    <w:rsid w:val="00AD778C"/>
    <w:rsid w:val="00AF0FA8"/>
    <w:rsid w:val="00AF476D"/>
    <w:rsid w:val="00AF52B2"/>
    <w:rsid w:val="00B21324"/>
    <w:rsid w:val="00B55DA1"/>
    <w:rsid w:val="00B74D9E"/>
    <w:rsid w:val="00B750D6"/>
    <w:rsid w:val="00B8313C"/>
    <w:rsid w:val="00B8773E"/>
    <w:rsid w:val="00BA458B"/>
    <w:rsid w:val="00BB3D70"/>
    <w:rsid w:val="00BD5785"/>
    <w:rsid w:val="00BD6EDE"/>
    <w:rsid w:val="00BF1817"/>
    <w:rsid w:val="00C13C16"/>
    <w:rsid w:val="00C31F5A"/>
    <w:rsid w:val="00C40EFB"/>
    <w:rsid w:val="00C45BAE"/>
    <w:rsid w:val="00C6356F"/>
    <w:rsid w:val="00C779EE"/>
    <w:rsid w:val="00C77C8B"/>
    <w:rsid w:val="00C87199"/>
    <w:rsid w:val="00CB575A"/>
    <w:rsid w:val="00CC7683"/>
    <w:rsid w:val="00CE2F1A"/>
    <w:rsid w:val="00CF400D"/>
    <w:rsid w:val="00CF7F4D"/>
    <w:rsid w:val="00D04F8A"/>
    <w:rsid w:val="00D10073"/>
    <w:rsid w:val="00D30BE2"/>
    <w:rsid w:val="00D32DC5"/>
    <w:rsid w:val="00D420DD"/>
    <w:rsid w:val="00D46712"/>
    <w:rsid w:val="00D47DE8"/>
    <w:rsid w:val="00D549C2"/>
    <w:rsid w:val="00D579E4"/>
    <w:rsid w:val="00D95C6F"/>
    <w:rsid w:val="00DD3143"/>
    <w:rsid w:val="00DE4752"/>
    <w:rsid w:val="00E55DA0"/>
    <w:rsid w:val="00E574A2"/>
    <w:rsid w:val="00E66F1E"/>
    <w:rsid w:val="00E66FE8"/>
    <w:rsid w:val="00E720C4"/>
    <w:rsid w:val="00E851B1"/>
    <w:rsid w:val="00E97C71"/>
    <w:rsid w:val="00EA2457"/>
    <w:rsid w:val="00EB0D6F"/>
    <w:rsid w:val="00EB57C5"/>
    <w:rsid w:val="00EC6B5C"/>
    <w:rsid w:val="00ED6C4B"/>
    <w:rsid w:val="00F02D21"/>
    <w:rsid w:val="00F63187"/>
    <w:rsid w:val="00F649B2"/>
    <w:rsid w:val="00F74A05"/>
    <w:rsid w:val="00F7737E"/>
    <w:rsid w:val="00F9283F"/>
    <w:rsid w:val="00FA7950"/>
    <w:rsid w:val="00FC6438"/>
    <w:rsid w:val="00FD2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E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DB"/>
  </w:style>
  <w:style w:type="paragraph" w:styleId="Ttulo1">
    <w:name w:val="heading 1"/>
    <w:basedOn w:val="Normal"/>
    <w:next w:val="Normal"/>
    <w:link w:val="Ttulo1Car"/>
    <w:uiPriority w:val="9"/>
    <w:qFormat/>
    <w:rsid w:val="00A372DB"/>
    <w:pPr>
      <w:keepNext/>
      <w:keepLines/>
      <w:pBdr>
        <w:bottom w:val="single" w:sz="4" w:space="1" w:color="D34817" w:themeColor="accent1"/>
      </w:pBdr>
      <w:spacing w:before="400" w:after="40" w:line="240" w:lineRule="auto"/>
      <w:outlineLvl w:val="0"/>
    </w:pPr>
    <w:rPr>
      <w:rFonts w:asciiTheme="majorHAnsi" w:eastAsiaTheme="majorEastAsia" w:hAnsiTheme="majorHAnsi" w:cstheme="majorBidi"/>
      <w:color w:val="9D3511" w:themeColor="accent1" w:themeShade="BF"/>
      <w:sz w:val="36"/>
      <w:szCs w:val="36"/>
    </w:rPr>
  </w:style>
  <w:style w:type="paragraph" w:styleId="Ttulo2">
    <w:name w:val="heading 2"/>
    <w:basedOn w:val="Normal"/>
    <w:next w:val="Normal"/>
    <w:link w:val="Ttulo2Car"/>
    <w:uiPriority w:val="9"/>
    <w:semiHidden/>
    <w:unhideWhenUsed/>
    <w:qFormat/>
    <w:rsid w:val="00A372DB"/>
    <w:pPr>
      <w:keepNext/>
      <w:keepLines/>
      <w:spacing w:before="160" w:after="0" w:line="240" w:lineRule="auto"/>
      <w:outlineLvl w:val="1"/>
    </w:pPr>
    <w:rPr>
      <w:rFonts w:asciiTheme="majorHAnsi" w:eastAsiaTheme="majorEastAsia" w:hAnsiTheme="majorHAnsi" w:cstheme="majorBidi"/>
      <w:color w:val="9D3511" w:themeColor="accent1" w:themeShade="BF"/>
      <w:sz w:val="28"/>
      <w:szCs w:val="28"/>
    </w:rPr>
  </w:style>
  <w:style w:type="paragraph" w:styleId="Ttulo3">
    <w:name w:val="heading 3"/>
    <w:basedOn w:val="Normal"/>
    <w:next w:val="Normal"/>
    <w:link w:val="Ttulo3Car"/>
    <w:uiPriority w:val="9"/>
    <w:semiHidden/>
    <w:unhideWhenUsed/>
    <w:qFormat/>
    <w:rsid w:val="00A372D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unhideWhenUsed/>
    <w:qFormat/>
    <w:rsid w:val="00A372DB"/>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A372DB"/>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A372DB"/>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A372DB"/>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A372D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A372D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372DB"/>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1A37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372DB"/>
    <w:rPr>
      <w:b/>
      <w:bCs/>
    </w:rPr>
  </w:style>
  <w:style w:type="paragraph" w:styleId="Prrafodelista">
    <w:name w:val="List Paragraph"/>
    <w:basedOn w:val="Normal"/>
    <w:uiPriority w:val="34"/>
    <w:qFormat/>
    <w:rsid w:val="00C13C16"/>
    <w:pPr>
      <w:ind w:left="720"/>
      <w:contextualSpacing/>
    </w:pPr>
  </w:style>
  <w:style w:type="character" w:styleId="Hipervnculo">
    <w:name w:val="Hyperlink"/>
    <w:basedOn w:val="Fuentedeprrafopredeter"/>
    <w:uiPriority w:val="99"/>
    <w:unhideWhenUsed/>
    <w:rsid w:val="00A94AE9"/>
    <w:rPr>
      <w:color w:val="0000FF"/>
      <w:u w:val="single"/>
    </w:rPr>
  </w:style>
  <w:style w:type="character" w:customStyle="1" w:styleId="Ttulo1Car">
    <w:name w:val="Título 1 Car"/>
    <w:basedOn w:val="Fuentedeprrafopredeter"/>
    <w:link w:val="Ttulo1"/>
    <w:uiPriority w:val="9"/>
    <w:rsid w:val="00A372DB"/>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uiPriority w:val="9"/>
    <w:semiHidden/>
    <w:rsid w:val="00A372DB"/>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A372DB"/>
    <w:rPr>
      <w:rFonts w:asciiTheme="majorHAnsi" w:eastAsiaTheme="majorEastAsia" w:hAnsiTheme="majorHAnsi" w:cstheme="majorBidi"/>
      <w:color w:val="404040" w:themeColor="text1" w:themeTint="BF"/>
      <w:sz w:val="26"/>
      <w:szCs w:val="26"/>
    </w:rPr>
  </w:style>
  <w:style w:type="character" w:customStyle="1" w:styleId="Ttulo5Car">
    <w:name w:val="Título 5 Car"/>
    <w:basedOn w:val="Fuentedeprrafopredeter"/>
    <w:link w:val="Ttulo5"/>
    <w:uiPriority w:val="9"/>
    <w:semiHidden/>
    <w:rsid w:val="00A372DB"/>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A372DB"/>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A372DB"/>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A372DB"/>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A372DB"/>
    <w:rPr>
      <w:rFonts w:asciiTheme="majorHAnsi" w:eastAsiaTheme="majorEastAsia" w:hAnsiTheme="majorHAnsi" w:cstheme="majorBidi"/>
      <w:i/>
      <w:iCs/>
      <w:smallCaps/>
      <w:color w:val="595959" w:themeColor="text1" w:themeTint="A6"/>
    </w:rPr>
  </w:style>
  <w:style w:type="paragraph" w:styleId="Epgrafe">
    <w:name w:val="caption"/>
    <w:basedOn w:val="Normal"/>
    <w:next w:val="Normal"/>
    <w:uiPriority w:val="35"/>
    <w:semiHidden/>
    <w:unhideWhenUsed/>
    <w:qFormat/>
    <w:rsid w:val="00A372DB"/>
    <w:pPr>
      <w:spacing w:line="240" w:lineRule="auto"/>
    </w:pPr>
    <w:rPr>
      <w:b/>
      <w:bCs/>
      <w:color w:val="404040" w:themeColor="text1" w:themeTint="BF"/>
      <w:sz w:val="20"/>
      <w:szCs w:val="20"/>
    </w:rPr>
  </w:style>
  <w:style w:type="paragraph" w:styleId="Ttulo">
    <w:name w:val="Title"/>
    <w:basedOn w:val="Normal"/>
    <w:next w:val="Normal"/>
    <w:link w:val="TtuloCar"/>
    <w:uiPriority w:val="10"/>
    <w:qFormat/>
    <w:rsid w:val="00A372DB"/>
    <w:pPr>
      <w:spacing w:after="0" w:line="240" w:lineRule="auto"/>
      <w:contextualSpacing/>
    </w:pPr>
    <w:rPr>
      <w:rFonts w:asciiTheme="majorHAnsi" w:eastAsiaTheme="majorEastAsia" w:hAnsiTheme="majorHAnsi" w:cstheme="majorBidi"/>
      <w:color w:val="9D3511" w:themeColor="accent1" w:themeShade="BF"/>
      <w:spacing w:val="-7"/>
      <w:sz w:val="80"/>
      <w:szCs w:val="80"/>
    </w:rPr>
  </w:style>
  <w:style w:type="character" w:customStyle="1" w:styleId="TtuloCar">
    <w:name w:val="Título Car"/>
    <w:basedOn w:val="Fuentedeprrafopredeter"/>
    <w:link w:val="Ttulo"/>
    <w:uiPriority w:val="10"/>
    <w:rsid w:val="00A372DB"/>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A372D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A372DB"/>
    <w:rPr>
      <w:rFonts w:asciiTheme="majorHAnsi" w:eastAsiaTheme="majorEastAsia" w:hAnsiTheme="majorHAnsi" w:cstheme="majorBidi"/>
      <w:color w:val="404040" w:themeColor="text1" w:themeTint="BF"/>
      <w:sz w:val="30"/>
      <w:szCs w:val="30"/>
    </w:rPr>
  </w:style>
  <w:style w:type="character" w:styleId="nfasis">
    <w:name w:val="Emphasis"/>
    <w:basedOn w:val="Fuentedeprrafopredeter"/>
    <w:uiPriority w:val="20"/>
    <w:qFormat/>
    <w:rsid w:val="00A372DB"/>
    <w:rPr>
      <w:i/>
      <w:iCs/>
    </w:rPr>
  </w:style>
  <w:style w:type="paragraph" w:styleId="Sinespaciado">
    <w:name w:val="No Spacing"/>
    <w:uiPriority w:val="1"/>
    <w:qFormat/>
    <w:rsid w:val="00A372DB"/>
    <w:pPr>
      <w:spacing w:after="0" w:line="240" w:lineRule="auto"/>
    </w:pPr>
  </w:style>
  <w:style w:type="paragraph" w:styleId="Cita">
    <w:name w:val="Quote"/>
    <w:basedOn w:val="Normal"/>
    <w:next w:val="Normal"/>
    <w:link w:val="CitaCar"/>
    <w:uiPriority w:val="29"/>
    <w:qFormat/>
    <w:rsid w:val="00A372DB"/>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A372DB"/>
    <w:rPr>
      <w:i/>
      <w:iCs/>
    </w:rPr>
  </w:style>
  <w:style w:type="paragraph" w:styleId="Citadestacada">
    <w:name w:val="Intense Quote"/>
    <w:basedOn w:val="Normal"/>
    <w:next w:val="Normal"/>
    <w:link w:val="CitadestacadaCar"/>
    <w:uiPriority w:val="30"/>
    <w:qFormat/>
    <w:rsid w:val="00A372DB"/>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CitadestacadaCar">
    <w:name w:val="Cita destacada Car"/>
    <w:basedOn w:val="Fuentedeprrafopredeter"/>
    <w:link w:val="Citadestacada"/>
    <w:uiPriority w:val="30"/>
    <w:rsid w:val="00A372DB"/>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A372DB"/>
    <w:rPr>
      <w:i/>
      <w:iCs/>
      <w:color w:val="595959" w:themeColor="text1" w:themeTint="A6"/>
    </w:rPr>
  </w:style>
  <w:style w:type="character" w:styleId="nfasisintenso">
    <w:name w:val="Intense Emphasis"/>
    <w:basedOn w:val="Fuentedeprrafopredeter"/>
    <w:uiPriority w:val="21"/>
    <w:qFormat/>
    <w:rsid w:val="00A372DB"/>
    <w:rPr>
      <w:b/>
      <w:bCs/>
      <w:i/>
      <w:iCs/>
    </w:rPr>
  </w:style>
  <w:style w:type="character" w:styleId="Referenciasutil">
    <w:name w:val="Subtle Reference"/>
    <w:basedOn w:val="Fuentedeprrafopredeter"/>
    <w:uiPriority w:val="31"/>
    <w:qFormat/>
    <w:rsid w:val="00A372DB"/>
    <w:rPr>
      <w:smallCaps/>
      <w:color w:val="404040" w:themeColor="text1" w:themeTint="BF"/>
    </w:rPr>
  </w:style>
  <w:style w:type="character" w:styleId="Referenciaintensa">
    <w:name w:val="Intense Reference"/>
    <w:basedOn w:val="Fuentedeprrafopredeter"/>
    <w:uiPriority w:val="32"/>
    <w:qFormat/>
    <w:rsid w:val="00A372DB"/>
    <w:rPr>
      <w:b/>
      <w:bCs/>
      <w:smallCaps/>
      <w:u w:val="single"/>
    </w:rPr>
  </w:style>
  <w:style w:type="character" w:styleId="Ttulodellibro">
    <w:name w:val="Book Title"/>
    <w:basedOn w:val="Fuentedeprrafopredeter"/>
    <w:uiPriority w:val="33"/>
    <w:qFormat/>
    <w:rsid w:val="00A372DB"/>
    <w:rPr>
      <w:b/>
      <w:bCs/>
      <w:smallCaps/>
    </w:rPr>
  </w:style>
  <w:style w:type="paragraph" w:styleId="TtulodeTDC">
    <w:name w:val="TOC Heading"/>
    <w:basedOn w:val="Ttulo1"/>
    <w:next w:val="Normal"/>
    <w:uiPriority w:val="39"/>
    <w:semiHidden/>
    <w:unhideWhenUsed/>
    <w:qFormat/>
    <w:rsid w:val="00A372DB"/>
    <w:pPr>
      <w:outlineLvl w:val="9"/>
    </w:pPr>
  </w:style>
  <w:style w:type="paragraph" w:styleId="HTMLconformatoprevio">
    <w:name w:val="HTML Preformatted"/>
    <w:basedOn w:val="Normal"/>
    <w:link w:val="HTMLconformatoprevioCar"/>
    <w:uiPriority w:val="99"/>
    <w:unhideWhenUsed/>
    <w:rsid w:val="00B75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B750D6"/>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132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2540"/>
    <w:rPr>
      <w:rFonts w:ascii="Segoe UI" w:hAnsi="Segoe UI" w:cs="Segoe UI"/>
      <w:sz w:val="18"/>
      <w:szCs w:val="18"/>
    </w:rPr>
  </w:style>
  <w:style w:type="character" w:customStyle="1" w:styleId="Mencionar1">
    <w:name w:val="Mencionar1"/>
    <w:basedOn w:val="Fuentedeprrafopredeter"/>
    <w:uiPriority w:val="99"/>
    <w:semiHidden/>
    <w:unhideWhenUsed/>
    <w:rsid w:val="0023482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E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DB"/>
  </w:style>
  <w:style w:type="paragraph" w:styleId="Ttulo1">
    <w:name w:val="heading 1"/>
    <w:basedOn w:val="Normal"/>
    <w:next w:val="Normal"/>
    <w:link w:val="Ttulo1Car"/>
    <w:uiPriority w:val="9"/>
    <w:qFormat/>
    <w:rsid w:val="00A372DB"/>
    <w:pPr>
      <w:keepNext/>
      <w:keepLines/>
      <w:pBdr>
        <w:bottom w:val="single" w:sz="4" w:space="1" w:color="D34817" w:themeColor="accent1"/>
      </w:pBdr>
      <w:spacing w:before="400" w:after="40" w:line="240" w:lineRule="auto"/>
      <w:outlineLvl w:val="0"/>
    </w:pPr>
    <w:rPr>
      <w:rFonts w:asciiTheme="majorHAnsi" w:eastAsiaTheme="majorEastAsia" w:hAnsiTheme="majorHAnsi" w:cstheme="majorBidi"/>
      <w:color w:val="9D3511" w:themeColor="accent1" w:themeShade="BF"/>
      <w:sz w:val="36"/>
      <w:szCs w:val="36"/>
    </w:rPr>
  </w:style>
  <w:style w:type="paragraph" w:styleId="Ttulo2">
    <w:name w:val="heading 2"/>
    <w:basedOn w:val="Normal"/>
    <w:next w:val="Normal"/>
    <w:link w:val="Ttulo2Car"/>
    <w:uiPriority w:val="9"/>
    <w:semiHidden/>
    <w:unhideWhenUsed/>
    <w:qFormat/>
    <w:rsid w:val="00A372DB"/>
    <w:pPr>
      <w:keepNext/>
      <w:keepLines/>
      <w:spacing w:before="160" w:after="0" w:line="240" w:lineRule="auto"/>
      <w:outlineLvl w:val="1"/>
    </w:pPr>
    <w:rPr>
      <w:rFonts w:asciiTheme="majorHAnsi" w:eastAsiaTheme="majorEastAsia" w:hAnsiTheme="majorHAnsi" w:cstheme="majorBidi"/>
      <w:color w:val="9D3511" w:themeColor="accent1" w:themeShade="BF"/>
      <w:sz w:val="28"/>
      <w:szCs w:val="28"/>
    </w:rPr>
  </w:style>
  <w:style w:type="paragraph" w:styleId="Ttulo3">
    <w:name w:val="heading 3"/>
    <w:basedOn w:val="Normal"/>
    <w:next w:val="Normal"/>
    <w:link w:val="Ttulo3Car"/>
    <w:uiPriority w:val="9"/>
    <w:semiHidden/>
    <w:unhideWhenUsed/>
    <w:qFormat/>
    <w:rsid w:val="00A372D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unhideWhenUsed/>
    <w:qFormat/>
    <w:rsid w:val="00A372DB"/>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A372DB"/>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A372DB"/>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A372DB"/>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A372D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A372D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372DB"/>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1A37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372DB"/>
    <w:rPr>
      <w:b/>
      <w:bCs/>
    </w:rPr>
  </w:style>
  <w:style w:type="paragraph" w:styleId="Prrafodelista">
    <w:name w:val="List Paragraph"/>
    <w:basedOn w:val="Normal"/>
    <w:uiPriority w:val="34"/>
    <w:qFormat/>
    <w:rsid w:val="00C13C16"/>
    <w:pPr>
      <w:ind w:left="720"/>
      <w:contextualSpacing/>
    </w:pPr>
  </w:style>
  <w:style w:type="character" w:styleId="Hipervnculo">
    <w:name w:val="Hyperlink"/>
    <w:basedOn w:val="Fuentedeprrafopredeter"/>
    <w:uiPriority w:val="99"/>
    <w:unhideWhenUsed/>
    <w:rsid w:val="00A94AE9"/>
    <w:rPr>
      <w:color w:val="0000FF"/>
      <w:u w:val="single"/>
    </w:rPr>
  </w:style>
  <w:style w:type="character" w:customStyle="1" w:styleId="Ttulo1Car">
    <w:name w:val="Título 1 Car"/>
    <w:basedOn w:val="Fuentedeprrafopredeter"/>
    <w:link w:val="Ttulo1"/>
    <w:uiPriority w:val="9"/>
    <w:rsid w:val="00A372DB"/>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uiPriority w:val="9"/>
    <w:semiHidden/>
    <w:rsid w:val="00A372DB"/>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A372DB"/>
    <w:rPr>
      <w:rFonts w:asciiTheme="majorHAnsi" w:eastAsiaTheme="majorEastAsia" w:hAnsiTheme="majorHAnsi" w:cstheme="majorBidi"/>
      <w:color w:val="404040" w:themeColor="text1" w:themeTint="BF"/>
      <w:sz w:val="26"/>
      <w:szCs w:val="26"/>
    </w:rPr>
  </w:style>
  <w:style w:type="character" w:customStyle="1" w:styleId="Ttulo5Car">
    <w:name w:val="Título 5 Car"/>
    <w:basedOn w:val="Fuentedeprrafopredeter"/>
    <w:link w:val="Ttulo5"/>
    <w:uiPriority w:val="9"/>
    <w:semiHidden/>
    <w:rsid w:val="00A372DB"/>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A372DB"/>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A372DB"/>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A372DB"/>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A372DB"/>
    <w:rPr>
      <w:rFonts w:asciiTheme="majorHAnsi" w:eastAsiaTheme="majorEastAsia" w:hAnsiTheme="majorHAnsi" w:cstheme="majorBidi"/>
      <w:i/>
      <w:iCs/>
      <w:smallCaps/>
      <w:color w:val="595959" w:themeColor="text1" w:themeTint="A6"/>
    </w:rPr>
  </w:style>
  <w:style w:type="paragraph" w:styleId="Epgrafe">
    <w:name w:val="caption"/>
    <w:basedOn w:val="Normal"/>
    <w:next w:val="Normal"/>
    <w:uiPriority w:val="35"/>
    <w:semiHidden/>
    <w:unhideWhenUsed/>
    <w:qFormat/>
    <w:rsid w:val="00A372DB"/>
    <w:pPr>
      <w:spacing w:line="240" w:lineRule="auto"/>
    </w:pPr>
    <w:rPr>
      <w:b/>
      <w:bCs/>
      <w:color w:val="404040" w:themeColor="text1" w:themeTint="BF"/>
      <w:sz w:val="20"/>
      <w:szCs w:val="20"/>
    </w:rPr>
  </w:style>
  <w:style w:type="paragraph" w:styleId="Ttulo">
    <w:name w:val="Title"/>
    <w:basedOn w:val="Normal"/>
    <w:next w:val="Normal"/>
    <w:link w:val="TtuloCar"/>
    <w:uiPriority w:val="10"/>
    <w:qFormat/>
    <w:rsid w:val="00A372DB"/>
    <w:pPr>
      <w:spacing w:after="0" w:line="240" w:lineRule="auto"/>
      <w:contextualSpacing/>
    </w:pPr>
    <w:rPr>
      <w:rFonts w:asciiTheme="majorHAnsi" w:eastAsiaTheme="majorEastAsia" w:hAnsiTheme="majorHAnsi" w:cstheme="majorBidi"/>
      <w:color w:val="9D3511" w:themeColor="accent1" w:themeShade="BF"/>
      <w:spacing w:val="-7"/>
      <w:sz w:val="80"/>
      <w:szCs w:val="80"/>
    </w:rPr>
  </w:style>
  <w:style w:type="character" w:customStyle="1" w:styleId="TtuloCar">
    <w:name w:val="Título Car"/>
    <w:basedOn w:val="Fuentedeprrafopredeter"/>
    <w:link w:val="Ttulo"/>
    <w:uiPriority w:val="10"/>
    <w:rsid w:val="00A372DB"/>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A372D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A372DB"/>
    <w:rPr>
      <w:rFonts w:asciiTheme="majorHAnsi" w:eastAsiaTheme="majorEastAsia" w:hAnsiTheme="majorHAnsi" w:cstheme="majorBidi"/>
      <w:color w:val="404040" w:themeColor="text1" w:themeTint="BF"/>
      <w:sz w:val="30"/>
      <w:szCs w:val="30"/>
    </w:rPr>
  </w:style>
  <w:style w:type="character" w:styleId="nfasis">
    <w:name w:val="Emphasis"/>
    <w:basedOn w:val="Fuentedeprrafopredeter"/>
    <w:uiPriority w:val="20"/>
    <w:qFormat/>
    <w:rsid w:val="00A372DB"/>
    <w:rPr>
      <w:i/>
      <w:iCs/>
    </w:rPr>
  </w:style>
  <w:style w:type="paragraph" w:styleId="Sinespaciado">
    <w:name w:val="No Spacing"/>
    <w:uiPriority w:val="1"/>
    <w:qFormat/>
    <w:rsid w:val="00A372DB"/>
    <w:pPr>
      <w:spacing w:after="0" w:line="240" w:lineRule="auto"/>
    </w:pPr>
  </w:style>
  <w:style w:type="paragraph" w:styleId="Cita">
    <w:name w:val="Quote"/>
    <w:basedOn w:val="Normal"/>
    <w:next w:val="Normal"/>
    <w:link w:val="CitaCar"/>
    <w:uiPriority w:val="29"/>
    <w:qFormat/>
    <w:rsid w:val="00A372DB"/>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A372DB"/>
    <w:rPr>
      <w:i/>
      <w:iCs/>
    </w:rPr>
  </w:style>
  <w:style w:type="paragraph" w:styleId="Citadestacada">
    <w:name w:val="Intense Quote"/>
    <w:basedOn w:val="Normal"/>
    <w:next w:val="Normal"/>
    <w:link w:val="CitadestacadaCar"/>
    <w:uiPriority w:val="30"/>
    <w:qFormat/>
    <w:rsid w:val="00A372DB"/>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CitadestacadaCar">
    <w:name w:val="Cita destacada Car"/>
    <w:basedOn w:val="Fuentedeprrafopredeter"/>
    <w:link w:val="Citadestacada"/>
    <w:uiPriority w:val="30"/>
    <w:rsid w:val="00A372DB"/>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A372DB"/>
    <w:rPr>
      <w:i/>
      <w:iCs/>
      <w:color w:val="595959" w:themeColor="text1" w:themeTint="A6"/>
    </w:rPr>
  </w:style>
  <w:style w:type="character" w:styleId="nfasisintenso">
    <w:name w:val="Intense Emphasis"/>
    <w:basedOn w:val="Fuentedeprrafopredeter"/>
    <w:uiPriority w:val="21"/>
    <w:qFormat/>
    <w:rsid w:val="00A372DB"/>
    <w:rPr>
      <w:b/>
      <w:bCs/>
      <w:i/>
      <w:iCs/>
    </w:rPr>
  </w:style>
  <w:style w:type="character" w:styleId="Referenciasutil">
    <w:name w:val="Subtle Reference"/>
    <w:basedOn w:val="Fuentedeprrafopredeter"/>
    <w:uiPriority w:val="31"/>
    <w:qFormat/>
    <w:rsid w:val="00A372DB"/>
    <w:rPr>
      <w:smallCaps/>
      <w:color w:val="404040" w:themeColor="text1" w:themeTint="BF"/>
    </w:rPr>
  </w:style>
  <w:style w:type="character" w:styleId="Referenciaintensa">
    <w:name w:val="Intense Reference"/>
    <w:basedOn w:val="Fuentedeprrafopredeter"/>
    <w:uiPriority w:val="32"/>
    <w:qFormat/>
    <w:rsid w:val="00A372DB"/>
    <w:rPr>
      <w:b/>
      <w:bCs/>
      <w:smallCaps/>
      <w:u w:val="single"/>
    </w:rPr>
  </w:style>
  <w:style w:type="character" w:styleId="Ttulodellibro">
    <w:name w:val="Book Title"/>
    <w:basedOn w:val="Fuentedeprrafopredeter"/>
    <w:uiPriority w:val="33"/>
    <w:qFormat/>
    <w:rsid w:val="00A372DB"/>
    <w:rPr>
      <w:b/>
      <w:bCs/>
      <w:smallCaps/>
    </w:rPr>
  </w:style>
  <w:style w:type="paragraph" w:styleId="TtulodeTDC">
    <w:name w:val="TOC Heading"/>
    <w:basedOn w:val="Ttulo1"/>
    <w:next w:val="Normal"/>
    <w:uiPriority w:val="39"/>
    <w:semiHidden/>
    <w:unhideWhenUsed/>
    <w:qFormat/>
    <w:rsid w:val="00A372DB"/>
    <w:pPr>
      <w:outlineLvl w:val="9"/>
    </w:pPr>
  </w:style>
  <w:style w:type="paragraph" w:styleId="HTMLconformatoprevio">
    <w:name w:val="HTML Preformatted"/>
    <w:basedOn w:val="Normal"/>
    <w:link w:val="HTMLconformatoprevioCar"/>
    <w:uiPriority w:val="99"/>
    <w:unhideWhenUsed/>
    <w:rsid w:val="00B75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B750D6"/>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132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2540"/>
    <w:rPr>
      <w:rFonts w:ascii="Segoe UI" w:hAnsi="Segoe UI" w:cs="Segoe UI"/>
      <w:sz w:val="18"/>
      <w:szCs w:val="18"/>
    </w:rPr>
  </w:style>
  <w:style w:type="character" w:customStyle="1" w:styleId="Mencionar1">
    <w:name w:val="Mencionar1"/>
    <w:basedOn w:val="Fuentedeprrafopredeter"/>
    <w:uiPriority w:val="99"/>
    <w:semiHidden/>
    <w:unhideWhenUsed/>
    <w:rsid w:val="002348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20181">
      <w:bodyDiv w:val="1"/>
      <w:marLeft w:val="0"/>
      <w:marRight w:val="0"/>
      <w:marTop w:val="0"/>
      <w:marBottom w:val="0"/>
      <w:divBdr>
        <w:top w:val="none" w:sz="0" w:space="0" w:color="auto"/>
        <w:left w:val="none" w:sz="0" w:space="0" w:color="auto"/>
        <w:bottom w:val="none" w:sz="0" w:space="0" w:color="auto"/>
        <w:right w:val="none" w:sz="0" w:space="0" w:color="auto"/>
      </w:divBdr>
    </w:div>
    <w:div w:id="932279088">
      <w:bodyDiv w:val="1"/>
      <w:marLeft w:val="0"/>
      <w:marRight w:val="0"/>
      <w:marTop w:val="0"/>
      <w:marBottom w:val="0"/>
      <w:divBdr>
        <w:top w:val="none" w:sz="0" w:space="0" w:color="auto"/>
        <w:left w:val="none" w:sz="0" w:space="0" w:color="auto"/>
        <w:bottom w:val="none" w:sz="0" w:space="0" w:color="auto"/>
        <w:right w:val="none" w:sz="0" w:space="0" w:color="auto"/>
      </w:divBdr>
    </w:div>
    <w:div w:id="1023019455">
      <w:bodyDiv w:val="1"/>
      <w:marLeft w:val="0"/>
      <w:marRight w:val="0"/>
      <w:marTop w:val="0"/>
      <w:marBottom w:val="0"/>
      <w:divBdr>
        <w:top w:val="none" w:sz="0" w:space="0" w:color="auto"/>
        <w:left w:val="none" w:sz="0" w:space="0" w:color="auto"/>
        <w:bottom w:val="none" w:sz="0" w:space="0" w:color="auto"/>
        <w:right w:val="none" w:sz="0" w:space="0" w:color="auto"/>
      </w:divBdr>
    </w:div>
    <w:div w:id="1319923105">
      <w:bodyDiv w:val="1"/>
      <w:marLeft w:val="0"/>
      <w:marRight w:val="0"/>
      <w:marTop w:val="0"/>
      <w:marBottom w:val="0"/>
      <w:divBdr>
        <w:top w:val="none" w:sz="0" w:space="0" w:color="auto"/>
        <w:left w:val="none" w:sz="0" w:space="0" w:color="auto"/>
        <w:bottom w:val="none" w:sz="0" w:space="0" w:color="auto"/>
        <w:right w:val="none" w:sz="0" w:space="0" w:color="auto"/>
      </w:divBdr>
    </w:div>
    <w:div w:id="1638952631">
      <w:bodyDiv w:val="1"/>
      <w:marLeft w:val="0"/>
      <w:marRight w:val="0"/>
      <w:marTop w:val="0"/>
      <w:marBottom w:val="0"/>
      <w:divBdr>
        <w:top w:val="none" w:sz="0" w:space="0" w:color="auto"/>
        <w:left w:val="none" w:sz="0" w:space="0" w:color="auto"/>
        <w:bottom w:val="none" w:sz="0" w:space="0" w:color="auto"/>
        <w:right w:val="none" w:sz="0" w:space="0" w:color="auto"/>
      </w:divBdr>
    </w:div>
    <w:div w:id="1656179234">
      <w:bodyDiv w:val="1"/>
      <w:marLeft w:val="0"/>
      <w:marRight w:val="0"/>
      <w:marTop w:val="0"/>
      <w:marBottom w:val="0"/>
      <w:divBdr>
        <w:top w:val="none" w:sz="0" w:space="0" w:color="auto"/>
        <w:left w:val="none" w:sz="0" w:space="0" w:color="auto"/>
        <w:bottom w:val="none" w:sz="0" w:space="0" w:color="auto"/>
        <w:right w:val="none" w:sz="0" w:space="0" w:color="auto"/>
      </w:divBdr>
    </w:div>
    <w:div w:id="1660377553">
      <w:bodyDiv w:val="1"/>
      <w:marLeft w:val="0"/>
      <w:marRight w:val="0"/>
      <w:marTop w:val="0"/>
      <w:marBottom w:val="0"/>
      <w:divBdr>
        <w:top w:val="none" w:sz="0" w:space="0" w:color="auto"/>
        <w:left w:val="none" w:sz="0" w:space="0" w:color="auto"/>
        <w:bottom w:val="none" w:sz="0" w:space="0" w:color="auto"/>
        <w:right w:val="none" w:sz="0" w:space="0" w:color="auto"/>
      </w:divBdr>
    </w:div>
    <w:div w:id="16805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dona.ca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extura grung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3F321-2249-464D-AB37-8BF576CC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2453</Words>
  <Characters>13495</Characters>
  <Application>Microsoft Office Word</Application>
  <DocSecurity>0</DocSecurity>
  <Lines>112</Lines>
  <Paragraphs>31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idonabi9</dc:creator>
  <cp:lastModifiedBy>Usuario de Windows</cp:lastModifiedBy>
  <cp:revision>2</cp:revision>
  <cp:lastPrinted>2018-06-29T16:01:00Z</cp:lastPrinted>
  <dcterms:created xsi:type="dcterms:W3CDTF">2020-06-15T06:30:00Z</dcterms:created>
  <dcterms:modified xsi:type="dcterms:W3CDTF">2020-06-15T06:30:00Z</dcterms:modified>
</cp:coreProperties>
</file>